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0D" w:rsidRPr="00BC58BF" w:rsidRDefault="00BC120D" w:rsidP="00BC120D">
      <w:pPr>
        <w:jc w:val="center"/>
        <w:rPr>
          <w:rFonts w:ascii="Calibri,Times New Roman" w:eastAsia="Calibri,Times New Roman" w:hAnsi="Calibri,Times New Roman" w:cs="Calibri,Times New Roman"/>
          <w:sz w:val="28"/>
          <w:szCs w:val="28"/>
        </w:rPr>
      </w:pPr>
      <w:r w:rsidRPr="48594773">
        <w:rPr>
          <w:rFonts w:ascii="Calibri,Times New Roman" w:eastAsia="Calibri,Times New Roman" w:hAnsi="Calibri,Times New Roman" w:cs="Calibri,Times New Roman"/>
          <w:sz w:val="28"/>
          <w:szCs w:val="28"/>
        </w:rPr>
        <w:t>Ms. Christin Terry ELA and Special Education</w:t>
      </w:r>
    </w:p>
    <w:p w:rsidR="00BC120D" w:rsidRPr="00BC58BF" w:rsidRDefault="00BC120D" w:rsidP="00BC120D">
      <w:pPr>
        <w:jc w:val="center"/>
        <w:rPr>
          <w:rFonts w:ascii="Calibri" w:eastAsia="Calibri" w:hAnsi="Calibri" w:cs="Times New Roman"/>
          <w:sz w:val="24"/>
          <w:szCs w:val="24"/>
        </w:rPr>
      </w:pPr>
      <w:r w:rsidRPr="48594773">
        <w:rPr>
          <w:rFonts w:ascii="Calibri,Times New Roman" w:eastAsia="Calibri,Times New Roman" w:hAnsi="Calibri,Times New Roman" w:cs="Calibri,Times New Roman"/>
          <w:sz w:val="28"/>
          <w:szCs w:val="28"/>
        </w:rPr>
        <w:t>Lesson Plans 7</w:t>
      </w:r>
      <w:r w:rsidRPr="48594773">
        <w:rPr>
          <w:rFonts w:ascii="Calibri,Times New Roman" w:eastAsia="Calibri,Times New Roman" w:hAnsi="Calibri,Times New Roman" w:cs="Calibri,Times New Roman"/>
          <w:sz w:val="28"/>
          <w:szCs w:val="28"/>
          <w:vertAlign w:val="superscript"/>
        </w:rPr>
        <w:t>th</w:t>
      </w:r>
      <w:r w:rsidRPr="48594773">
        <w:rPr>
          <w:rFonts w:ascii="Calibri,Times New Roman" w:eastAsia="Calibri,Times New Roman" w:hAnsi="Calibri,Times New Roman" w:cs="Calibri,Times New Roman"/>
          <w:sz w:val="28"/>
          <w:szCs w:val="28"/>
        </w:rPr>
        <w:t>—and 8</w:t>
      </w:r>
      <w:r w:rsidRPr="48594773">
        <w:rPr>
          <w:rFonts w:ascii="Calibri,Times New Roman" w:eastAsia="Calibri,Times New Roman" w:hAnsi="Calibri,Times New Roman" w:cs="Calibri,Times New Roman"/>
          <w:sz w:val="28"/>
          <w:szCs w:val="28"/>
          <w:vertAlign w:val="superscript"/>
        </w:rPr>
        <w:t>th</w:t>
      </w:r>
      <w:r w:rsidRPr="48594773">
        <w:rPr>
          <w:rFonts w:ascii="Calibri,Times New Roman" w:eastAsia="Calibri,Times New Roman" w:hAnsi="Calibri,Times New Roman" w:cs="Calibri,Times New Roman"/>
          <w:sz w:val="28"/>
          <w:szCs w:val="28"/>
        </w:rPr>
        <w:t xml:space="preserve"> Grade</w:t>
      </w: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Monday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January 30, 2017</w:t>
            </w:r>
          </w:p>
        </w:tc>
        <w:tc>
          <w:tcPr>
            <w:tcW w:w="2395"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Tuesday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January 31, 2017</w:t>
            </w:r>
          </w:p>
        </w:tc>
        <w:tc>
          <w:tcPr>
            <w:tcW w:w="2394"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Wednesday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1, 2017</w:t>
            </w:r>
          </w:p>
        </w:tc>
        <w:tc>
          <w:tcPr>
            <w:tcW w:w="2395"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Thursday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2, 2017</w:t>
            </w:r>
          </w:p>
        </w:tc>
        <w:tc>
          <w:tcPr>
            <w:tcW w:w="2395"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Friday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3, 2017</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rPr>
                <w:rFonts w:ascii="Calibri,Times New Roman" w:eastAsia="Calibri,Times New Roman" w:hAnsi="Calibri,Times New Roman" w:cs="Calibri,Times New Roman"/>
              </w:rPr>
            </w:pPr>
            <w:r w:rsidRPr="48594773">
              <w:rPr>
                <w:rFonts w:ascii="Calibri,Times New Roman" w:eastAsia="Calibri,Times New Roman" w:hAnsi="Calibri,Times New Roman" w:cs="Calibri,Times New Roman"/>
                <w:b/>
                <w:bCs/>
                <w:sz w:val="24"/>
                <w:szCs w:val="24"/>
              </w:rPr>
              <w:t>Activity and</w:t>
            </w:r>
          </w:p>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Natural Disasters</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#4 Floods</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Book – Floods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Guided Reading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Book – Floods</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Guided Reading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Book – Floods</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Guided Reading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Book – Floods</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Guided Reading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RI. 7.4.—Determine the meaning of words and phrases as they are used in the text, including figurative, connotative, and technical meanings.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RI. 7. 1.—Cite several pieces of textual evidence to support analysis of what the text says explicitly as well as inferences drawn from the text.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RI. 7.7.—Compare and contrast a text to another text, audio, video, or multimedia version of the text.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RI. 6. 5.—Analyze how a particular sentence, paragraph, chapter, or section fits into the overall structure of a text and contributes to the development of the ideas.</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W. 7. 4.—Produce clear and coherent writing in which the development, organization, and style are appropriate to task, purpose, and audience.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Content Objective</w:t>
            </w:r>
          </w:p>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be able to use word structure, word association strategies, word clues, and similar beginning and ending sounds to understand difficult words within the text.  Students will answer comprehension, vocabulary, and completion questions using sentence stems.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be able to continue with Guided Leveled Reading and identify unknown words and phrases as they are encountered within the text.  Students will be able to actively participate with the book introduction locating title, author, index, glossary, captions, and bolded words on the page.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be able to read and discuss Monday’s Informational Text - Floods and begin to compare and contrast different main ideas and supporting details to The Book – Floods (introduced on Tuesday).  Additionally, vocabulary used throughout both texts will be compared.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be able to read along to the text Floods and analyze how particular elements of the text, main ideas, paragraphs, and chapters fit into the development of the text.  Guided comprehension questions, sentence stems, and check-point questions will be used throughout.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be able to write a narrative describing 3-5 experiences or events that were read about within the text Floods.  Well structured, organized, and development of events and/or relationships.  Beginning and ending using factual information.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Language Objective</w:t>
            </w:r>
          </w:p>
          <w:p w:rsidR="00BC120D" w:rsidRPr="00BC58BF" w:rsidRDefault="00BC120D" w:rsidP="00663D8E">
            <w:pP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hear, speak, and write responses.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read, discuss, and speak.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read, discuss, and speak.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respond by reading, writing, and discussing text.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read, discuss, and speak.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 xml:space="preserve">I Can  </w:t>
            </w:r>
            <w:r w:rsidRPr="48594773">
              <w:rPr>
                <w:rFonts w:ascii="Calibri,Times New Roman" w:eastAsia="Calibri,Times New Roman" w:hAnsi="Calibri,Times New Roman" w:cs="Calibri,Times New Roman"/>
                <w:b/>
                <w:bCs/>
                <w:noProof/>
                <w:sz w:val="24"/>
                <w:szCs w:val="24"/>
              </w:rPr>
              <w:t xml:space="preserve"> </w:t>
            </w:r>
            <w:r>
              <w:rPr>
                <w:noProof/>
              </w:rPr>
              <w:drawing>
                <wp:inline distT="0" distB="0" distL="0" distR="0" wp14:anchorId="73FAF9EC" wp14:editId="7E52BC15">
                  <wp:extent cx="617220" cy="403860"/>
                  <wp:effectExtent l="0" t="0" r="0" b="0"/>
                  <wp:docPr id="1089304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617220" cy="403860"/>
                          </a:xfrm>
                          <a:prstGeom prst="rect">
                            <a:avLst/>
                          </a:prstGeom>
                        </pic:spPr>
                      </pic:pic>
                    </a:graphicData>
                  </a:graphic>
                </wp:inline>
              </w:drawing>
            </w:r>
            <w:r w:rsidRPr="48594773">
              <w:rPr>
                <w:rFonts w:ascii="Calibri,Times New Roman" w:eastAsia="Calibri,Times New Roman" w:hAnsi="Calibri,Times New Roman" w:cs="Calibri,Times New Roman"/>
                <w:b/>
                <w:bCs/>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highlight w:val="yellow"/>
              </w:rPr>
            </w:pPr>
            <w:r w:rsidRPr="48594773">
              <w:rPr>
                <w:rFonts w:ascii="Calibri,Times New Roman" w:eastAsia="Calibri,Times New Roman" w:hAnsi="Calibri,Times New Roman" w:cs="Calibri,Times New Roman"/>
                <w:sz w:val="18"/>
                <w:szCs w:val="18"/>
                <w:highlight w:val="yellow"/>
              </w:rPr>
              <w:t xml:space="preserve">I can determine the meaning of words and phrases.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highlight w:val="yellow"/>
              </w:rPr>
            </w:pPr>
            <w:r w:rsidRPr="48594773">
              <w:rPr>
                <w:rFonts w:ascii="Calibri,Times New Roman" w:eastAsia="Calibri,Times New Roman" w:hAnsi="Calibri,Times New Roman" w:cs="Calibri,Times New Roman"/>
                <w:sz w:val="18"/>
                <w:szCs w:val="18"/>
                <w:highlight w:val="yellow"/>
              </w:rPr>
              <w:t xml:space="preserve">I can cite evidence to support the text.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highlight w:val="yellow"/>
              </w:rPr>
            </w:pPr>
            <w:r w:rsidRPr="48594773">
              <w:rPr>
                <w:rFonts w:ascii="Calibri,Times New Roman" w:eastAsia="Calibri,Times New Roman" w:hAnsi="Calibri,Times New Roman" w:cs="Calibri,Times New Roman"/>
                <w:sz w:val="18"/>
                <w:szCs w:val="18"/>
                <w:highlight w:val="yellow"/>
              </w:rPr>
              <w:t xml:space="preserve">I can compare and contrast Floods and Floods.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highlight w:val="yellow"/>
              </w:rPr>
            </w:pPr>
            <w:r w:rsidRPr="48594773">
              <w:rPr>
                <w:rFonts w:ascii="Calibri,Times New Roman" w:eastAsia="Calibri,Times New Roman" w:hAnsi="Calibri,Times New Roman" w:cs="Calibri,Times New Roman"/>
                <w:sz w:val="18"/>
                <w:szCs w:val="18"/>
                <w:highlight w:val="yellow"/>
              </w:rPr>
              <w:t xml:space="preserve">I can make inferences.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highlight w:val="yellow"/>
              </w:rPr>
              <w:t>I can produce clear and coherent writing.</w:t>
            </w:r>
            <w:r w:rsidRPr="48594773">
              <w:rPr>
                <w:rFonts w:ascii="Calibri,Times New Roman" w:eastAsia="Calibri,Times New Roman" w:hAnsi="Calibri,Times New Roman" w:cs="Calibri,Times New Roman"/>
                <w:sz w:val="18"/>
                <w:szCs w:val="18"/>
              </w:rPr>
              <w:t xml:space="preserve">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Accommodations</w:t>
            </w:r>
          </w:p>
          <w:p w:rsidR="00BC120D" w:rsidRPr="00BC58BF" w:rsidRDefault="00BC120D" w:rsidP="00663D8E">
            <w:pPr>
              <w:rPr>
                <w:rFonts w:ascii="Calibri" w:eastAsia="Calibri" w:hAnsi="Calibri" w:cs="Times New Roman"/>
                <w:b/>
                <w:sz w:val="24"/>
                <w:szCs w:val="24"/>
              </w:rPr>
            </w:pPr>
          </w:p>
          <w:p w:rsidR="00BC120D" w:rsidRPr="00BC58BF" w:rsidRDefault="00BC120D" w:rsidP="00663D8E">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rsidR="00BC120D" w:rsidRPr="00BC58BF" w:rsidRDefault="00BC120D" w:rsidP="00BC120D">
      <w:pPr>
        <w:rPr>
          <w:rFonts w:ascii="Calibri" w:eastAsia="Calibri" w:hAnsi="Calibri" w:cs="Times New Roman"/>
        </w:rPr>
      </w:pPr>
    </w:p>
    <w:p w:rsidR="00BC120D" w:rsidRPr="00BC58BF" w:rsidRDefault="00BC120D" w:rsidP="00BC120D">
      <w:pPr>
        <w:jc w:val="center"/>
        <w:rPr>
          <w:rFonts w:ascii="Calibri" w:eastAsia="Calibri" w:hAnsi="Calibri" w:cs="Times New Roman"/>
          <w:sz w:val="28"/>
          <w:szCs w:val="28"/>
        </w:rPr>
      </w:pPr>
    </w:p>
    <w:p w:rsidR="00BC120D" w:rsidRDefault="00BC120D" w:rsidP="00BC120D">
      <w:pPr>
        <w:jc w:val="center"/>
        <w:rPr>
          <w:rFonts w:ascii="Calibri,Times New Roman" w:eastAsia="Calibri,Times New Roman" w:hAnsi="Calibri,Times New Roman" w:cs="Calibri,Times New Roman"/>
          <w:sz w:val="28"/>
          <w:szCs w:val="28"/>
        </w:rPr>
      </w:pPr>
    </w:p>
    <w:p w:rsidR="00BC120D" w:rsidRPr="00BC58BF" w:rsidRDefault="00BC120D" w:rsidP="00BC120D">
      <w:pPr>
        <w:jc w:val="center"/>
        <w:rPr>
          <w:rFonts w:ascii="Calibri,Times New Roman" w:eastAsia="Calibri,Times New Roman" w:hAnsi="Calibri,Times New Roman" w:cs="Calibri,Times New Roman"/>
          <w:sz w:val="28"/>
          <w:szCs w:val="28"/>
        </w:rPr>
      </w:pPr>
      <w:r w:rsidRPr="48594773">
        <w:rPr>
          <w:rFonts w:ascii="Calibri,Times New Roman" w:eastAsia="Calibri,Times New Roman" w:hAnsi="Calibri,Times New Roman" w:cs="Calibri,Times New Roman"/>
          <w:sz w:val="28"/>
          <w:szCs w:val="28"/>
        </w:rPr>
        <w:lastRenderedPageBreak/>
        <w:t>Ms. Christin Terry ELA and Special Education</w:t>
      </w:r>
    </w:p>
    <w:p w:rsidR="00BC120D" w:rsidRPr="00BC58BF" w:rsidRDefault="00BC120D" w:rsidP="00BC120D">
      <w:pPr>
        <w:jc w:val="center"/>
        <w:rPr>
          <w:rFonts w:ascii="Calibri" w:eastAsia="Calibri" w:hAnsi="Calibri" w:cs="Times New Roman"/>
          <w:sz w:val="24"/>
          <w:szCs w:val="24"/>
        </w:rPr>
      </w:pPr>
      <w:r w:rsidRPr="48594773">
        <w:rPr>
          <w:rFonts w:ascii="Calibri,Times New Roman" w:eastAsia="Calibri,Times New Roman" w:hAnsi="Calibri,Times New Roman" w:cs="Calibri,Times New Roman"/>
          <w:sz w:val="28"/>
          <w:szCs w:val="28"/>
        </w:rPr>
        <w:t>Lesson Plans 7</w:t>
      </w:r>
      <w:r w:rsidRPr="48594773">
        <w:rPr>
          <w:rFonts w:ascii="Calibri,Times New Roman" w:eastAsia="Calibri,Times New Roman" w:hAnsi="Calibri,Times New Roman" w:cs="Calibri,Times New Roman"/>
          <w:sz w:val="28"/>
          <w:szCs w:val="28"/>
          <w:vertAlign w:val="superscript"/>
        </w:rPr>
        <w:t>th</w:t>
      </w:r>
      <w:r w:rsidRPr="48594773">
        <w:rPr>
          <w:rFonts w:ascii="Calibri,Times New Roman" w:eastAsia="Calibri,Times New Roman" w:hAnsi="Calibri,Times New Roman" w:cs="Calibri,Times New Roman"/>
          <w:sz w:val="28"/>
          <w:szCs w:val="28"/>
        </w:rPr>
        <w:t>—and 8</w:t>
      </w:r>
      <w:r w:rsidRPr="48594773">
        <w:rPr>
          <w:rFonts w:ascii="Calibri,Times New Roman" w:eastAsia="Calibri,Times New Roman" w:hAnsi="Calibri,Times New Roman" w:cs="Calibri,Times New Roman"/>
          <w:sz w:val="28"/>
          <w:szCs w:val="28"/>
          <w:vertAlign w:val="superscript"/>
        </w:rPr>
        <w:t>th</w:t>
      </w:r>
      <w:r w:rsidRPr="48594773">
        <w:rPr>
          <w:rFonts w:ascii="Calibri,Times New Roman" w:eastAsia="Calibri,Times New Roman" w:hAnsi="Calibri,Times New Roman" w:cs="Calibri,Times New Roman"/>
          <w:sz w:val="28"/>
          <w:szCs w:val="28"/>
        </w:rPr>
        <w:t xml:space="preserve"> Grade</w:t>
      </w: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Monday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6, 2017</w:t>
            </w:r>
          </w:p>
        </w:tc>
        <w:tc>
          <w:tcPr>
            <w:tcW w:w="2395"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Tuesday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7, 2017</w:t>
            </w:r>
          </w:p>
        </w:tc>
        <w:tc>
          <w:tcPr>
            <w:tcW w:w="2394"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Wednesday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8, 2017</w:t>
            </w:r>
          </w:p>
        </w:tc>
        <w:tc>
          <w:tcPr>
            <w:tcW w:w="2395"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Thursday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9, 2017</w:t>
            </w:r>
          </w:p>
        </w:tc>
        <w:tc>
          <w:tcPr>
            <w:tcW w:w="2395"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Friday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10, 2017</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rPr>
                <w:rFonts w:ascii="Calibri,Times New Roman" w:eastAsia="Calibri,Times New Roman" w:hAnsi="Calibri,Times New Roman" w:cs="Calibri,Times New Roman"/>
              </w:rPr>
            </w:pPr>
            <w:r w:rsidRPr="48594773">
              <w:rPr>
                <w:rFonts w:ascii="Calibri,Times New Roman" w:eastAsia="Calibri,Times New Roman" w:hAnsi="Calibri,Times New Roman" w:cs="Calibri,Times New Roman"/>
                <w:b/>
                <w:bCs/>
                <w:sz w:val="24"/>
                <w:szCs w:val="24"/>
              </w:rPr>
              <w:t>Activity and</w:t>
            </w:r>
          </w:p>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Instructional ELA</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Leveled Reading</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Book – Floods</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Guided Reading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Instructional ELA</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Leveled Reading</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Book – Floods</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Guided Reading </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Graphic Organizer </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Terry—PD</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Instructional ELA</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Leveled Reading</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Book – Floods</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Guided Reading </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Terry—PD</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Instructional ELA</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Leveled Reading</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Book – Floods</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Guided Reading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Instructional ELA</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Leveled Reading </w:t>
            </w:r>
          </w:p>
          <w:p w:rsidR="00BC120D" w:rsidRPr="00BC58BF" w:rsidRDefault="00BC120D" w:rsidP="00663D8E">
            <w:pPr>
              <w:jc w:val="center"/>
              <w:rPr>
                <w:rFonts w:ascii="Calibri" w:eastAsia="Calibri" w:hAnsi="Calibri" w:cs="Times New Roman"/>
                <w:sz w:val="16"/>
                <w:szCs w:val="16"/>
              </w:rPr>
            </w:pP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Q3 STAR Reading</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RI. 6. 5.—Analyze how a particular sentence, paragraph, chapter, or section fits into the overall structure of a text and contributes to the development of the ideas.</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W. 7. 4.—Produce clear and coherent writing in which the development, organization, and style are appropriate to task, purpose, and audience.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W. 7. 4.—Produce clear and coherent writing in which the development, organization, and style are appropriate to task, purpose, and audience.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RI. 6. 5.—Analyze how a particular sentence, paragraph, chapter, or section fits into the overall structure of a text and contributes to the development of the ideas.</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 w:eastAsia="Calibri" w:hAnsi="Calibri" w:cs="Times New Roman"/>
                <w:sz w:val="16"/>
                <w:szCs w:val="16"/>
              </w:rPr>
            </w:pP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Q3 STAR </w:t>
            </w:r>
          </w:p>
          <w:p w:rsidR="00BC120D" w:rsidRPr="00BC58BF" w:rsidRDefault="00BC120D" w:rsidP="00663D8E">
            <w:pPr>
              <w:autoSpaceDE w:val="0"/>
              <w:autoSpaceDN w:val="0"/>
              <w:adjustRightInd w:val="0"/>
              <w:spacing w:before="20" w:line="181" w:lineRule="atLeast"/>
              <w:jc w:val="center"/>
              <w:rPr>
                <w:rFonts w:ascii="Calibri" w:eastAsia="Calibri" w:hAnsi="Calibri" w:cs="Times New Roman"/>
                <w:sz w:val="16"/>
                <w:szCs w:val="16"/>
              </w:rPr>
            </w:pP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Reading </w:t>
            </w:r>
          </w:p>
          <w:p w:rsidR="00BC120D" w:rsidRPr="00BC58BF" w:rsidRDefault="00BC120D" w:rsidP="00663D8E">
            <w:pPr>
              <w:autoSpaceDE w:val="0"/>
              <w:autoSpaceDN w:val="0"/>
              <w:adjustRightInd w:val="0"/>
              <w:spacing w:before="20" w:line="181" w:lineRule="atLeast"/>
              <w:jc w:val="center"/>
              <w:rPr>
                <w:rFonts w:ascii="Calibri" w:eastAsia="Calibri" w:hAnsi="Calibri" w:cs="Times New Roman"/>
                <w:sz w:val="16"/>
                <w:szCs w:val="16"/>
              </w:rPr>
            </w:pP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Assessment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Content Objective</w:t>
            </w:r>
          </w:p>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be able to read along to the text Floods and analyze how particular elements of the text, main ideas, paragraphs, and chapters fit into the development of the text.  Guided comprehension questions, sentence stems, and check-point questions will be used throughout.  Students will prepare for writing by reviewing vocabulary, working with A/B partners, and sharing reading and listening responsibilities.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be able to organize details and facts based upon information read, discussed, and written throughout book—Floods.  Students will be able to organize this information and create a rough draft describing 3-5 experiences or events that were read about within the text Floods.  Well structured, organized, and development of events and/or relationships.  Beginning and ending using factual information.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be able to write a narrative describing 3-5 experiences or events that were read about within the text Floods.  Well structured, organized, and development of events and/or relationships.  Beginning and ending using factual information.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be able to read along to the text Floods and analyze how particular elements of the text, main ideas, paragraphs, and chapters fit into the development of the text.  Guided comprehension questions, sentence stems, and check-point questions will be used throughout.  Students will prepare for writing by reviewing vocabulary, working with A/B partners, and sharing reading and listening responsibilities.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16"/>
                <w:szCs w:val="16"/>
              </w:rPr>
            </w:pP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Q3 STAR </w:t>
            </w:r>
          </w:p>
          <w:p w:rsidR="00BC120D" w:rsidRPr="00BC58BF" w:rsidRDefault="00BC120D" w:rsidP="00663D8E">
            <w:pPr>
              <w:autoSpaceDE w:val="0"/>
              <w:autoSpaceDN w:val="0"/>
              <w:adjustRightInd w:val="0"/>
              <w:spacing w:before="20" w:line="181" w:lineRule="atLeast"/>
              <w:jc w:val="center"/>
              <w:rPr>
                <w:rFonts w:ascii="Calibri" w:eastAsia="Calibri" w:hAnsi="Calibri" w:cs="Times New Roman"/>
                <w:sz w:val="16"/>
                <w:szCs w:val="16"/>
              </w:rPr>
            </w:pP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Reading </w:t>
            </w:r>
          </w:p>
          <w:p w:rsidR="00BC120D" w:rsidRPr="00BC58BF" w:rsidRDefault="00BC120D" w:rsidP="00663D8E">
            <w:pPr>
              <w:autoSpaceDE w:val="0"/>
              <w:autoSpaceDN w:val="0"/>
              <w:adjustRightInd w:val="0"/>
              <w:spacing w:before="20" w:line="181" w:lineRule="atLeast"/>
              <w:jc w:val="center"/>
              <w:rPr>
                <w:rFonts w:ascii="Calibri" w:eastAsia="Calibri" w:hAnsi="Calibri" w:cs="Times New Roman"/>
                <w:sz w:val="16"/>
                <w:szCs w:val="16"/>
              </w:rPr>
            </w:pP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Assessment</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Language Objective</w:t>
            </w:r>
          </w:p>
          <w:p w:rsidR="00BC120D" w:rsidRPr="00BC58BF" w:rsidRDefault="00BC120D" w:rsidP="00663D8E">
            <w:pP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respond by reading, writing, and discussing text.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read, discuss, speak, and write.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read, discuss, and speak.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respond by reading, writing, and discussing text.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Q3 STAR </w:t>
            </w: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Reading </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Assessment</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 xml:space="preserve">I Can  </w:t>
            </w:r>
            <w:r w:rsidRPr="48594773">
              <w:rPr>
                <w:rFonts w:ascii="Calibri,Times New Roman" w:eastAsia="Calibri,Times New Roman" w:hAnsi="Calibri,Times New Roman" w:cs="Calibri,Times New Roman"/>
                <w:b/>
                <w:bCs/>
                <w:noProof/>
                <w:sz w:val="24"/>
                <w:szCs w:val="24"/>
              </w:rPr>
              <w:t xml:space="preserve"> </w:t>
            </w:r>
            <w:r>
              <w:rPr>
                <w:noProof/>
              </w:rPr>
              <w:drawing>
                <wp:inline distT="0" distB="0" distL="0" distR="0" wp14:anchorId="47065A74" wp14:editId="59C8F279">
                  <wp:extent cx="617220" cy="403860"/>
                  <wp:effectExtent l="0" t="0" r="0" b="0"/>
                  <wp:docPr id="27321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617220" cy="403860"/>
                          </a:xfrm>
                          <a:prstGeom prst="rect">
                            <a:avLst/>
                          </a:prstGeom>
                        </pic:spPr>
                      </pic:pic>
                    </a:graphicData>
                  </a:graphic>
                </wp:inline>
              </w:drawing>
            </w:r>
            <w:r w:rsidRPr="48594773">
              <w:rPr>
                <w:rFonts w:ascii="Calibri,Times New Roman" w:eastAsia="Calibri,Times New Roman" w:hAnsi="Calibri,Times New Roman" w:cs="Calibri,Times New Roman"/>
                <w:b/>
                <w:bCs/>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highlight w:val="yellow"/>
              </w:rPr>
              <w:t xml:space="preserve">I can make inferences.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highlight w:val="yellow"/>
              </w:rPr>
              <w:t xml:space="preserve">I can produce a clear and coherent Graphic Organizer.  </w:t>
            </w:r>
            <w:r w:rsidRPr="48594773">
              <w:rPr>
                <w:rFonts w:ascii="Calibri,Times New Roman" w:eastAsia="Calibri,Times New Roman" w:hAnsi="Calibri,Times New Roman" w:cs="Calibri,Times New Roman"/>
                <w:sz w:val="16"/>
                <w:szCs w:val="16"/>
              </w:rPr>
              <w:t xml:space="preserv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highlight w:val="yellow"/>
              </w:rPr>
              <w:t>I can produce clear and coherent writing.</w:t>
            </w:r>
            <w:r w:rsidRPr="48594773">
              <w:rPr>
                <w:rFonts w:ascii="Calibri,Times New Roman" w:eastAsia="Calibri,Times New Roman" w:hAnsi="Calibri,Times New Roman" w:cs="Calibri,Times New Roman"/>
                <w:sz w:val="16"/>
                <w:szCs w:val="16"/>
              </w:rPr>
              <w:t xml:space="preserve">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highlight w:val="yellow"/>
              </w:rPr>
              <w:t>I can make inference based upon the text.</w:t>
            </w:r>
            <w:r w:rsidRPr="48594773">
              <w:rPr>
                <w:rFonts w:ascii="Calibri,Times New Roman" w:eastAsia="Calibri,Times New Roman" w:hAnsi="Calibri,Times New Roman" w:cs="Calibri,Times New Roman"/>
                <w:sz w:val="16"/>
                <w:szCs w:val="16"/>
              </w:rPr>
              <w:t xml:space="preserve">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highlight w:val="yellow"/>
              </w:rPr>
            </w:pPr>
            <w:r w:rsidRPr="48594773">
              <w:rPr>
                <w:rFonts w:ascii="Calibri,Times New Roman" w:eastAsia="Calibri,Times New Roman" w:hAnsi="Calibri,Times New Roman" w:cs="Calibri,Times New Roman"/>
                <w:sz w:val="16"/>
                <w:szCs w:val="16"/>
                <w:highlight w:val="yellow"/>
              </w:rPr>
              <w:t xml:space="preserve">I can take Q3 STAR </w:t>
            </w: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highlight w:val="yellow"/>
              </w:rPr>
            </w:pPr>
            <w:r w:rsidRPr="48594773">
              <w:rPr>
                <w:rFonts w:ascii="Calibri,Times New Roman" w:eastAsia="Calibri,Times New Roman" w:hAnsi="Calibri,Times New Roman" w:cs="Calibri,Times New Roman"/>
                <w:sz w:val="16"/>
                <w:szCs w:val="16"/>
                <w:highlight w:val="yellow"/>
              </w:rPr>
              <w:t xml:space="preserve">Reading </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highlight w:val="yellow"/>
              </w:rPr>
              <w:t>Assessment</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Accommodations</w:t>
            </w:r>
          </w:p>
          <w:p w:rsidR="00BC120D" w:rsidRPr="00BC58BF" w:rsidRDefault="00BC120D" w:rsidP="00663D8E">
            <w:pPr>
              <w:rPr>
                <w:rFonts w:ascii="Calibri" w:eastAsia="Calibri" w:hAnsi="Calibri" w:cs="Times New Roman"/>
                <w:b/>
                <w:sz w:val="24"/>
                <w:szCs w:val="24"/>
              </w:rPr>
            </w:pPr>
          </w:p>
          <w:p w:rsidR="00BC120D" w:rsidRPr="00BC58BF" w:rsidRDefault="00BC120D" w:rsidP="00663D8E">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rsidR="00BC120D" w:rsidRPr="00BC58BF" w:rsidRDefault="00BC120D" w:rsidP="00BC120D">
      <w:pPr>
        <w:jc w:val="center"/>
        <w:rPr>
          <w:rFonts w:ascii="Calibri" w:eastAsia="Calibri" w:hAnsi="Calibri" w:cs="Times New Roman"/>
          <w:sz w:val="28"/>
          <w:szCs w:val="28"/>
        </w:rPr>
      </w:pPr>
    </w:p>
    <w:p w:rsidR="00BC120D" w:rsidRDefault="00BC120D" w:rsidP="00BC120D">
      <w:pPr>
        <w:jc w:val="center"/>
        <w:rPr>
          <w:rFonts w:ascii="Calibri,Times New Roman" w:eastAsia="Calibri,Times New Roman" w:hAnsi="Calibri,Times New Roman" w:cs="Calibri,Times New Roman"/>
          <w:sz w:val="28"/>
          <w:szCs w:val="28"/>
        </w:rPr>
      </w:pPr>
    </w:p>
    <w:p w:rsidR="00BC120D" w:rsidRPr="00BC58BF" w:rsidRDefault="00BC120D" w:rsidP="00BC120D">
      <w:pPr>
        <w:jc w:val="center"/>
        <w:rPr>
          <w:rFonts w:ascii="Calibri,Times New Roman" w:eastAsia="Calibri,Times New Roman" w:hAnsi="Calibri,Times New Roman" w:cs="Calibri,Times New Roman"/>
          <w:sz w:val="28"/>
          <w:szCs w:val="28"/>
        </w:rPr>
      </w:pPr>
      <w:r w:rsidRPr="48594773">
        <w:rPr>
          <w:rFonts w:ascii="Calibri,Times New Roman" w:eastAsia="Calibri,Times New Roman" w:hAnsi="Calibri,Times New Roman" w:cs="Calibri,Times New Roman"/>
          <w:sz w:val="28"/>
          <w:szCs w:val="28"/>
        </w:rPr>
        <w:lastRenderedPageBreak/>
        <w:t>Ms. Christin Terry ELA and Special Education</w:t>
      </w:r>
    </w:p>
    <w:p w:rsidR="00BC120D" w:rsidRPr="00BC58BF" w:rsidRDefault="00BC120D" w:rsidP="00BC120D">
      <w:pPr>
        <w:jc w:val="center"/>
        <w:rPr>
          <w:rFonts w:ascii="Calibri,Times New Roman" w:eastAsia="Calibri,Times New Roman" w:hAnsi="Calibri,Times New Roman" w:cs="Calibri,Times New Roman"/>
          <w:sz w:val="28"/>
          <w:szCs w:val="28"/>
        </w:rPr>
      </w:pPr>
      <w:r w:rsidRPr="48594773">
        <w:rPr>
          <w:rFonts w:ascii="Calibri,Times New Roman" w:eastAsia="Calibri,Times New Roman" w:hAnsi="Calibri,Times New Roman" w:cs="Calibri,Times New Roman"/>
          <w:sz w:val="28"/>
          <w:szCs w:val="28"/>
        </w:rPr>
        <w:t>Lesson Plans 7</w:t>
      </w:r>
      <w:r w:rsidRPr="48594773">
        <w:rPr>
          <w:rFonts w:ascii="Calibri,Times New Roman" w:eastAsia="Calibri,Times New Roman" w:hAnsi="Calibri,Times New Roman" w:cs="Calibri,Times New Roman"/>
          <w:sz w:val="28"/>
          <w:szCs w:val="28"/>
          <w:vertAlign w:val="superscript"/>
        </w:rPr>
        <w:t>th</w:t>
      </w:r>
      <w:r w:rsidRPr="48594773">
        <w:rPr>
          <w:rFonts w:ascii="Calibri,Times New Roman" w:eastAsia="Calibri,Times New Roman" w:hAnsi="Calibri,Times New Roman" w:cs="Calibri,Times New Roman"/>
          <w:sz w:val="28"/>
          <w:szCs w:val="28"/>
        </w:rPr>
        <w:t>—and 8</w:t>
      </w:r>
      <w:r w:rsidRPr="48594773">
        <w:rPr>
          <w:rFonts w:ascii="Calibri,Times New Roman" w:eastAsia="Calibri,Times New Roman" w:hAnsi="Calibri,Times New Roman" w:cs="Calibri,Times New Roman"/>
          <w:sz w:val="28"/>
          <w:szCs w:val="28"/>
          <w:vertAlign w:val="superscript"/>
        </w:rPr>
        <w:t>th</w:t>
      </w:r>
      <w:r w:rsidRPr="48594773">
        <w:rPr>
          <w:rFonts w:ascii="Calibri,Times New Roman" w:eastAsia="Calibri,Times New Roman" w:hAnsi="Calibri,Times New Roman" w:cs="Calibri,Times New Roman"/>
          <w:sz w:val="28"/>
          <w:szCs w:val="28"/>
        </w:rPr>
        <w:t xml:space="preserve"> Grade</w:t>
      </w: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Monday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13, 2017</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Tuesday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14, 2017</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Wednesday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15, 2017</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Thursday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16, 2017</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Friday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17, 2017</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rPr>
                <w:rFonts w:ascii="Calibri,Times New Roman" w:eastAsia="Calibri,Times New Roman" w:hAnsi="Calibri,Times New Roman" w:cs="Calibri,Times New Roman"/>
              </w:rPr>
            </w:pPr>
            <w:r w:rsidRPr="48594773">
              <w:rPr>
                <w:rFonts w:ascii="Calibri,Times New Roman" w:eastAsia="Calibri,Times New Roman" w:hAnsi="Calibri,Times New Roman" w:cs="Calibri,Times New Roman"/>
                <w:b/>
                <w:bCs/>
                <w:sz w:val="24"/>
                <w:szCs w:val="24"/>
              </w:rPr>
              <w:t>Activity and</w:t>
            </w:r>
          </w:p>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Instructional ELA</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Leveled Reading</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#5 Hurricanes</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Instructional ELA</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Leveled Instruction </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PBIS Celebration Party</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Instructional ELA</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Leveled Reading</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#6 Tsunamis</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Instructional ELA</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Leveled Reading</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Think, Read, and Write</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Tsunamis</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Terry—PD</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Instructional ELA</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Leveled Reading</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Think, Read, and Write</w:t>
            </w:r>
          </w:p>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Tsunamis</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Gill Sans" w:eastAsia="Calibri,Gill Sans" w:hAnsi="Calibri,Gill Sans" w:cs="Calibri,Gill Sans"/>
                <w:color w:val="000000" w:themeColor="text1"/>
                <w:sz w:val="16"/>
                <w:szCs w:val="16"/>
              </w:rPr>
              <w:t>R.WS.06.07—In context, determine the meaning of words and phrases including regional idioms, literary and technical terms, and content vocabulary using strategies including connotation, denotation, and authentic content-related resources.</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 w:eastAsia="Calibri" w:hAnsi="Calibri" w:cs="Times New Roman"/>
                <w:sz w:val="16"/>
                <w:szCs w:val="16"/>
              </w:rPr>
            </w:pPr>
          </w:p>
          <w:p w:rsidR="00BC120D" w:rsidRPr="00BC58BF" w:rsidRDefault="00BC120D" w:rsidP="00663D8E">
            <w:pPr>
              <w:autoSpaceDE w:val="0"/>
              <w:autoSpaceDN w:val="0"/>
              <w:adjustRightInd w:val="0"/>
              <w:spacing w:before="20" w:line="181" w:lineRule="atLeast"/>
              <w:jc w:val="center"/>
              <w:rPr>
                <w:rFonts w:ascii="Calibri" w:eastAsia="Calibri" w:hAnsi="Calibri" w:cs="Times New Roman"/>
                <w:sz w:val="16"/>
                <w:szCs w:val="16"/>
              </w:rPr>
            </w:pP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PBIS Celebration Party</w:t>
            </w: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8</w:t>
            </w:r>
            <w:r w:rsidRPr="48594773">
              <w:rPr>
                <w:rFonts w:ascii="Calibri,Times New Roman" w:eastAsia="Calibri,Times New Roman" w:hAnsi="Calibri,Times New Roman" w:cs="Calibri,Times New Roman"/>
                <w:sz w:val="16"/>
                <w:szCs w:val="16"/>
                <w:vertAlign w:val="superscript"/>
              </w:rPr>
              <w:t>th</w:t>
            </w:r>
            <w:r w:rsidRPr="48594773">
              <w:rPr>
                <w:rFonts w:ascii="Calibri,Times New Roman" w:eastAsia="Calibri,Times New Roman" w:hAnsi="Calibri,Times New Roman" w:cs="Calibri,Times New Roman"/>
                <w:sz w:val="16"/>
                <w:szCs w:val="16"/>
              </w:rPr>
              <w:t xml:space="preserve"> grade—1</w:t>
            </w:r>
            <w:r w:rsidRPr="48594773">
              <w:rPr>
                <w:rFonts w:ascii="Calibri,Times New Roman" w:eastAsia="Calibri,Times New Roman" w:hAnsi="Calibri,Times New Roman" w:cs="Calibri,Times New Roman"/>
                <w:sz w:val="16"/>
                <w:szCs w:val="16"/>
                <w:vertAlign w:val="superscript"/>
              </w:rPr>
              <w:t>st</w:t>
            </w:r>
            <w:r w:rsidRPr="48594773">
              <w:rPr>
                <w:rFonts w:ascii="Calibri,Times New Roman" w:eastAsia="Calibri,Times New Roman" w:hAnsi="Calibri,Times New Roman" w:cs="Calibri,Times New Roman"/>
                <w:sz w:val="16"/>
                <w:szCs w:val="16"/>
              </w:rPr>
              <w:t xml:space="preserve"> hour</w:t>
            </w: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6</w:t>
            </w:r>
            <w:r w:rsidRPr="48594773">
              <w:rPr>
                <w:rFonts w:ascii="Calibri,Times New Roman" w:eastAsia="Calibri,Times New Roman" w:hAnsi="Calibri,Times New Roman" w:cs="Calibri,Times New Roman"/>
                <w:sz w:val="16"/>
                <w:szCs w:val="16"/>
                <w:vertAlign w:val="superscript"/>
              </w:rPr>
              <w:t>th</w:t>
            </w:r>
            <w:r w:rsidRPr="48594773">
              <w:rPr>
                <w:rFonts w:ascii="Calibri,Times New Roman" w:eastAsia="Calibri,Times New Roman" w:hAnsi="Calibri,Times New Roman" w:cs="Calibri,Times New Roman"/>
                <w:sz w:val="16"/>
                <w:szCs w:val="16"/>
              </w:rPr>
              <w:t xml:space="preserve"> grade—3</w:t>
            </w:r>
            <w:r w:rsidRPr="48594773">
              <w:rPr>
                <w:rFonts w:ascii="Calibri,Times New Roman" w:eastAsia="Calibri,Times New Roman" w:hAnsi="Calibri,Times New Roman" w:cs="Calibri,Times New Roman"/>
                <w:sz w:val="16"/>
                <w:szCs w:val="16"/>
                <w:vertAlign w:val="superscript"/>
              </w:rPr>
              <w:t>rd</w:t>
            </w:r>
            <w:r w:rsidRPr="48594773">
              <w:rPr>
                <w:rFonts w:ascii="Calibri,Times New Roman" w:eastAsia="Calibri,Times New Roman" w:hAnsi="Calibri,Times New Roman" w:cs="Calibri,Times New Roman"/>
                <w:sz w:val="16"/>
                <w:szCs w:val="16"/>
              </w:rPr>
              <w:t xml:space="preserve"> hour</w:t>
            </w: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7</w:t>
            </w:r>
            <w:r w:rsidRPr="48594773">
              <w:rPr>
                <w:rFonts w:ascii="Calibri,Times New Roman" w:eastAsia="Calibri,Times New Roman" w:hAnsi="Calibri,Times New Roman" w:cs="Calibri,Times New Roman"/>
                <w:sz w:val="16"/>
                <w:szCs w:val="16"/>
                <w:vertAlign w:val="superscript"/>
              </w:rPr>
              <w:t>th</w:t>
            </w:r>
            <w:r w:rsidRPr="48594773">
              <w:rPr>
                <w:rFonts w:ascii="Calibri,Times New Roman" w:eastAsia="Calibri,Times New Roman" w:hAnsi="Calibri,Times New Roman" w:cs="Calibri,Times New Roman"/>
                <w:sz w:val="16"/>
                <w:szCs w:val="16"/>
              </w:rPr>
              <w:t xml:space="preserve"> grade—6</w:t>
            </w:r>
            <w:r w:rsidRPr="48594773">
              <w:rPr>
                <w:rFonts w:ascii="Calibri,Times New Roman" w:eastAsia="Calibri,Times New Roman" w:hAnsi="Calibri,Times New Roman" w:cs="Calibri,Times New Roman"/>
                <w:sz w:val="16"/>
                <w:szCs w:val="16"/>
                <w:vertAlign w:val="superscript"/>
              </w:rPr>
              <w:t>th</w:t>
            </w:r>
            <w:r w:rsidRPr="48594773">
              <w:rPr>
                <w:rFonts w:ascii="Calibri,Times New Roman" w:eastAsia="Calibri,Times New Roman" w:hAnsi="Calibri,Times New Roman" w:cs="Calibri,Times New Roman"/>
                <w:sz w:val="16"/>
                <w:szCs w:val="16"/>
              </w:rPr>
              <w:t xml:space="preserve"> hour</w:t>
            </w:r>
          </w:p>
          <w:p w:rsidR="00BC120D" w:rsidRPr="00BC58BF" w:rsidRDefault="00BC120D" w:rsidP="00663D8E">
            <w:pPr>
              <w:autoSpaceDE w:val="0"/>
              <w:autoSpaceDN w:val="0"/>
              <w:adjustRightInd w:val="0"/>
              <w:spacing w:before="20" w:line="181" w:lineRule="atLeast"/>
              <w:jc w:val="center"/>
              <w:rPr>
                <w:rFonts w:ascii="Calibri" w:eastAsia="Calibri" w:hAnsi="Calibri" w:cs="Times New Roman"/>
                <w:sz w:val="16"/>
                <w:szCs w:val="16"/>
              </w:rPr>
            </w:pP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Gill Sans" w:eastAsia="Calibri,Gill Sans" w:hAnsi="Calibri,Gill Sans" w:cs="Calibri,Gill Sans"/>
                <w:color w:val="000000" w:themeColor="text1"/>
                <w:sz w:val="16"/>
                <w:szCs w:val="16"/>
              </w:rPr>
              <w:t>R.NT.07.05—Respond to individual and multiple texts by finding evidence, discussing, illustrating, and/or writing to reflect, make connections, take a position, and/or show understanding.</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RL. 7.1—Cite several pieces of evidence to support analysis of what the text says explicitly as well as inferences drawn from the text.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W. 7.3—Write narratives to develop real or imagined experiences or events using effective techniques, relevant descriptive details, and well-structured event sequences.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Content Objective</w:t>
            </w:r>
          </w:p>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be able to determine the meaning of words, phrases, and content vocabulary throughout reading Hurricanes.  Students will participate within their A/B partnerships, verbally share ideas and predictions, and locate the key words/ideas STORM SURGE, DAMP, AND MOIST.   Students will relate this vocabulary to terms they are already familiar with and share personal examples.  </w:t>
            </w:r>
          </w:p>
        </w:tc>
        <w:tc>
          <w:tcPr>
            <w:tcW w:w="2395" w:type="dxa"/>
            <w:tcBorders>
              <w:top w:val="single" w:sz="4" w:space="0" w:color="auto"/>
              <w:left w:val="single" w:sz="4" w:space="0" w:color="auto"/>
              <w:bottom w:val="single" w:sz="4" w:space="0" w:color="auto"/>
              <w:right w:val="single" w:sz="4" w:space="0" w:color="auto"/>
            </w:tcBorders>
          </w:tcPr>
          <w:p w:rsidR="00BC120D" w:rsidRPr="00DF1E7F" w:rsidRDefault="00BC120D" w:rsidP="00BC120D">
            <w:pPr>
              <w:autoSpaceDE w:val="0"/>
              <w:autoSpaceDN w:val="0"/>
              <w:adjustRightInd w:val="0"/>
              <w:spacing w:before="20" w:line="181" w:lineRule="atLeast"/>
              <w:jc w:val="center"/>
              <w:rPr>
                <w:rFonts w:ascii="Calibri" w:eastAsia="Calibri" w:hAnsi="Calibri" w:cs="Times New Roman"/>
                <w:sz w:val="16"/>
                <w:szCs w:val="16"/>
              </w:rPr>
            </w:pPr>
            <w:r w:rsidRPr="00DF1E7F">
              <w:rPr>
                <w:rFonts w:ascii="Calibri" w:eastAsia="Calibri" w:hAnsi="Calibri" w:cs="Times New Roman"/>
                <w:sz w:val="16"/>
                <w:szCs w:val="16"/>
              </w:rPr>
              <w:t>PBIS Celebration Party</w:t>
            </w:r>
          </w:p>
          <w:p w:rsidR="00BC120D" w:rsidRPr="00DF1E7F" w:rsidRDefault="00BC120D" w:rsidP="00BC120D">
            <w:pPr>
              <w:autoSpaceDE w:val="0"/>
              <w:autoSpaceDN w:val="0"/>
              <w:adjustRightInd w:val="0"/>
              <w:spacing w:before="20" w:line="181" w:lineRule="atLeast"/>
              <w:jc w:val="center"/>
              <w:rPr>
                <w:rFonts w:ascii="Calibri" w:eastAsia="Calibri" w:hAnsi="Calibri" w:cs="Times New Roman"/>
                <w:sz w:val="16"/>
                <w:szCs w:val="16"/>
              </w:rPr>
            </w:pPr>
            <w:r w:rsidRPr="00DF1E7F">
              <w:rPr>
                <w:rFonts w:ascii="Calibri" w:eastAsia="Calibri" w:hAnsi="Calibri" w:cs="Times New Roman"/>
                <w:sz w:val="16"/>
                <w:szCs w:val="16"/>
              </w:rPr>
              <w:t>8</w:t>
            </w:r>
            <w:r w:rsidRPr="00DF1E7F">
              <w:rPr>
                <w:rFonts w:ascii="Calibri" w:eastAsia="Calibri" w:hAnsi="Calibri" w:cs="Times New Roman"/>
                <w:sz w:val="16"/>
                <w:szCs w:val="16"/>
                <w:vertAlign w:val="superscript"/>
              </w:rPr>
              <w:t>th</w:t>
            </w:r>
            <w:r w:rsidRPr="00DF1E7F">
              <w:rPr>
                <w:rFonts w:ascii="Calibri" w:eastAsia="Calibri" w:hAnsi="Calibri" w:cs="Times New Roman"/>
                <w:sz w:val="16"/>
                <w:szCs w:val="16"/>
              </w:rPr>
              <w:t xml:space="preserve"> grade—1</w:t>
            </w:r>
            <w:r w:rsidRPr="00DF1E7F">
              <w:rPr>
                <w:rFonts w:ascii="Calibri" w:eastAsia="Calibri" w:hAnsi="Calibri" w:cs="Times New Roman"/>
                <w:sz w:val="16"/>
                <w:szCs w:val="16"/>
                <w:vertAlign w:val="superscript"/>
              </w:rPr>
              <w:t>st</w:t>
            </w:r>
            <w:r w:rsidRPr="00DF1E7F">
              <w:rPr>
                <w:rFonts w:ascii="Calibri" w:eastAsia="Calibri" w:hAnsi="Calibri" w:cs="Times New Roman"/>
                <w:sz w:val="16"/>
                <w:szCs w:val="16"/>
              </w:rPr>
              <w:t xml:space="preserve"> hour</w:t>
            </w:r>
          </w:p>
          <w:p w:rsidR="00BC120D" w:rsidRPr="00DF1E7F" w:rsidRDefault="00BC120D" w:rsidP="00BC120D">
            <w:pPr>
              <w:autoSpaceDE w:val="0"/>
              <w:autoSpaceDN w:val="0"/>
              <w:adjustRightInd w:val="0"/>
              <w:spacing w:before="20" w:line="181" w:lineRule="atLeast"/>
              <w:jc w:val="center"/>
              <w:rPr>
                <w:rFonts w:ascii="Calibri" w:eastAsia="Calibri" w:hAnsi="Calibri" w:cs="Times New Roman"/>
                <w:sz w:val="16"/>
                <w:szCs w:val="16"/>
              </w:rPr>
            </w:pPr>
            <w:r w:rsidRPr="00DF1E7F">
              <w:rPr>
                <w:rFonts w:ascii="Calibri" w:eastAsia="Calibri" w:hAnsi="Calibri" w:cs="Times New Roman"/>
                <w:sz w:val="16"/>
                <w:szCs w:val="16"/>
              </w:rPr>
              <w:t>6</w:t>
            </w:r>
            <w:r w:rsidRPr="00DF1E7F">
              <w:rPr>
                <w:rFonts w:ascii="Calibri" w:eastAsia="Calibri" w:hAnsi="Calibri" w:cs="Times New Roman"/>
                <w:sz w:val="16"/>
                <w:szCs w:val="16"/>
                <w:vertAlign w:val="superscript"/>
              </w:rPr>
              <w:t>th</w:t>
            </w:r>
            <w:r w:rsidRPr="00DF1E7F">
              <w:rPr>
                <w:rFonts w:ascii="Calibri" w:eastAsia="Calibri" w:hAnsi="Calibri" w:cs="Times New Roman"/>
                <w:sz w:val="16"/>
                <w:szCs w:val="16"/>
              </w:rPr>
              <w:t xml:space="preserve"> grade—3</w:t>
            </w:r>
            <w:r w:rsidRPr="00DF1E7F">
              <w:rPr>
                <w:rFonts w:ascii="Calibri" w:eastAsia="Calibri" w:hAnsi="Calibri" w:cs="Times New Roman"/>
                <w:sz w:val="16"/>
                <w:szCs w:val="16"/>
                <w:vertAlign w:val="superscript"/>
              </w:rPr>
              <w:t>rd</w:t>
            </w:r>
            <w:r w:rsidRPr="00DF1E7F">
              <w:rPr>
                <w:rFonts w:ascii="Calibri" w:eastAsia="Calibri" w:hAnsi="Calibri" w:cs="Times New Roman"/>
                <w:sz w:val="16"/>
                <w:szCs w:val="16"/>
              </w:rPr>
              <w:t xml:space="preserve"> hour</w:t>
            </w:r>
          </w:p>
          <w:p w:rsidR="00BC120D" w:rsidRDefault="00BC120D" w:rsidP="00BC120D">
            <w:pPr>
              <w:autoSpaceDE w:val="0"/>
              <w:autoSpaceDN w:val="0"/>
              <w:adjustRightInd w:val="0"/>
              <w:spacing w:before="20" w:line="181" w:lineRule="atLeast"/>
              <w:jc w:val="center"/>
              <w:rPr>
                <w:rFonts w:ascii="Calibri" w:eastAsia="Calibri" w:hAnsi="Calibri" w:cs="Times New Roman"/>
                <w:sz w:val="16"/>
                <w:szCs w:val="16"/>
              </w:rPr>
            </w:pPr>
            <w:r w:rsidRPr="00DF1E7F">
              <w:rPr>
                <w:rFonts w:ascii="Calibri" w:eastAsia="Calibri" w:hAnsi="Calibri" w:cs="Times New Roman"/>
                <w:sz w:val="16"/>
                <w:szCs w:val="16"/>
              </w:rPr>
              <w:t>7</w:t>
            </w:r>
            <w:r w:rsidRPr="00DF1E7F">
              <w:rPr>
                <w:rFonts w:ascii="Calibri" w:eastAsia="Calibri" w:hAnsi="Calibri" w:cs="Times New Roman"/>
                <w:sz w:val="16"/>
                <w:szCs w:val="16"/>
                <w:vertAlign w:val="superscript"/>
              </w:rPr>
              <w:t>th</w:t>
            </w:r>
            <w:r w:rsidRPr="00DF1E7F">
              <w:rPr>
                <w:rFonts w:ascii="Calibri" w:eastAsia="Calibri" w:hAnsi="Calibri" w:cs="Times New Roman"/>
                <w:sz w:val="16"/>
                <w:szCs w:val="16"/>
              </w:rPr>
              <w:t xml:space="preserve"> grade—6</w:t>
            </w:r>
            <w:r w:rsidRPr="00DF1E7F">
              <w:rPr>
                <w:rFonts w:ascii="Calibri" w:eastAsia="Calibri" w:hAnsi="Calibri" w:cs="Times New Roman"/>
                <w:sz w:val="16"/>
                <w:szCs w:val="16"/>
                <w:vertAlign w:val="superscript"/>
              </w:rPr>
              <w:t>th</w:t>
            </w:r>
            <w:r w:rsidRPr="00DF1E7F">
              <w:rPr>
                <w:rFonts w:ascii="Calibri" w:eastAsia="Calibri" w:hAnsi="Calibri" w:cs="Times New Roman"/>
                <w:sz w:val="16"/>
                <w:szCs w:val="16"/>
              </w:rPr>
              <w:t xml:space="preserve"> hour</w:t>
            </w:r>
          </w:p>
          <w:p w:rsidR="00BC120D" w:rsidRDefault="00BC120D" w:rsidP="00BC120D">
            <w:pPr>
              <w:autoSpaceDE w:val="0"/>
              <w:autoSpaceDN w:val="0"/>
              <w:adjustRightInd w:val="0"/>
              <w:spacing w:before="20" w:line="181" w:lineRule="atLeast"/>
              <w:jc w:val="center"/>
              <w:rPr>
                <w:rFonts w:ascii="Calibri" w:eastAsia="Calibri" w:hAnsi="Calibri" w:cs="Times New Roman"/>
                <w:sz w:val="16"/>
                <w:szCs w:val="16"/>
              </w:rPr>
            </w:pPr>
          </w:p>
          <w:p w:rsidR="00BC120D" w:rsidRPr="00DF1E7F" w:rsidRDefault="00BC120D" w:rsidP="00BC120D">
            <w:pPr>
              <w:autoSpaceDE w:val="0"/>
              <w:autoSpaceDN w:val="0"/>
              <w:adjustRightInd w:val="0"/>
              <w:spacing w:before="20" w:line="181" w:lineRule="atLeast"/>
              <w:jc w:val="center"/>
              <w:rPr>
                <w:rFonts w:ascii="Calibri" w:eastAsia="Calibri" w:hAnsi="Calibri" w:cs="Times New Roman"/>
                <w:sz w:val="16"/>
                <w:szCs w:val="16"/>
              </w:rPr>
            </w:pPr>
            <w:r>
              <w:rPr>
                <w:rFonts w:ascii="Calibri" w:eastAsia="Calibri" w:hAnsi="Calibri" w:cs="Times New Roman"/>
                <w:sz w:val="16"/>
                <w:szCs w:val="16"/>
              </w:rPr>
              <w:t>Work Completion Day</w:t>
            </w:r>
          </w:p>
          <w:p w:rsidR="00BC120D" w:rsidRDefault="00BC120D" w:rsidP="00BC120D">
            <w:pPr>
              <w:jc w:val="center"/>
              <w:rPr>
                <w:rFonts w:ascii="Calibri" w:eastAsia="Calibri" w:hAnsi="Calibri" w:cs="Times New Roman"/>
                <w:sz w:val="16"/>
                <w:szCs w:val="16"/>
              </w:rPr>
            </w:pP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Pr>
                <w:rFonts w:ascii="Calibri" w:eastAsia="Calibri" w:hAnsi="Calibri" w:cs="Times New Roman"/>
                <w:noProof/>
                <w:sz w:val="16"/>
                <w:szCs w:val="16"/>
              </w:rPr>
              <w:drawing>
                <wp:inline distT="0" distB="0" distL="0" distR="0" wp14:anchorId="71882529" wp14:editId="0F0678BA">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33400" cy="533400"/>
                          </a:xfrm>
                          <a:prstGeom prst="rect">
                            <a:avLst/>
                          </a:prstGeom>
                        </pic:spPr>
                      </pic:pic>
                    </a:graphicData>
                  </a:graphic>
                </wp:inline>
              </w:drawing>
            </w:r>
          </w:p>
          <w:p w:rsidR="00BC120D" w:rsidRPr="00BC58BF" w:rsidRDefault="00BC120D" w:rsidP="00663D8E">
            <w:pPr>
              <w:jc w:val="center"/>
              <w:rPr>
                <w:rFonts w:ascii="Calibri" w:eastAsia="Calibri" w:hAnsi="Calibri" w:cs="Times New Roman"/>
                <w:sz w:val="16"/>
                <w:szCs w:val="16"/>
              </w:rPr>
            </w:pP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be able to respond to the text by finding evidence using active participation,  activating prior knowledge, reading, and discussing text—Tsunamis.  Students will work within a group, partner, and whole class.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be able to participate in leveled reading groups Thinking, Reading, and Writing about Tsunamis.  Students will participate in brainstorming activity, discussion/sharing, cite evidence, writing about the text, locating textual evidence, draw inferences based on what the text says, provide responses using complete sentences, and evaluate the quality of one’s own work.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be able to participate in leveled reading groups Thinking, Reading, and Writing about Tsunamis.  Students will participate in brainstorming activity, discussion/sharing, cite evidence, writing about the text, locating textual evidence, draw inferences based on what the text says, provide responses using complete sentences, and evaluate the quality of one’s own work.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Language Objective</w:t>
            </w:r>
          </w:p>
          <w:p w:rsidR="00BC120D" w:rsidRPr="00BC58BF" w:rsidRDefault="00BC120D" w:rsidP="00663D8E">
            <w:pP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Students will be able to discuss and collaborate orally with a partner and group.</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PBIS Celebration Party</w:t>
            </w: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8</w:t>
            </w:r>
            <w:r w:rsidRPr="48594773">
              <w:rPr>
                <w:rFonts w:ascii="Calibri,Times New Roman" w:eastAsia="Calibri,Times New Roman" w:hAnsi="Calibri,Times New Roman" w:cs="Calibri,Times New Roman"/>
                <w:sz w:val="16"/>
                <w:szCs w:val="16"/>
                <w:vertAlign w:val="superscript"/>
              </w:rPr>
              <w:t>th</w:t>
            </w:r>
            <w:r w:rsidRPr="48594773">
              <w:rPr>
                <w:rFonts w:ascii="Calibri,Times New Roman" w:eastAsia="Calibri,Times New Roman" w:hAnsi="Calibri,Times New Roman" w:cs="Calibri,Times New Roman"/>
                <w:sz w:val="16"/>
                <w:szCs w:val="16"/>
              </w:rPr>
              <w:t xml:space="preserve"> grade—1</w:t>
            </w:r>
            <w:r w:rsidRPr="48594773">
              <w:rPr>
                <w:rFonts w:ascii="Calibri,Times New Roman" w:eastAsia="Calibri,Times New Roman" w:hAnsi="Calibri,Times New Roman" w:cs="Calibri,Times New Roman"/>
                <w:sz w:val="16"/>
                <w:szCs w:val="16"/>
                <w:vertAlign w:val="superscript"/>
              </w:rPr>
              <w:t>st</w:t>
            </w:r>
            <w:r w:rsidRPr="48594773">
              <w:rPr>
                <w:rFonts w:ascii="Calibri,Times New Roman" w:eastAsia="Calibri,Times New Roman" w:hAnsi="Calibri,Times New Roman" w:cs="Calibri,Times New Roman"/>
                <w:sz w:val="16"/>
                <w:szCs w:val="16"/>
              </w:rPr>
              <w:t xml:space="preserve"> hour</w:t>
            </w: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6</w:t>
            </w:r>
            <w:r w:rsidRPr="48594773">
              <w:rPr>
                <w:rFonts w:ascii="Calibri,Times New Roman" w:eastAsia="Calibri,Times New Roman" w:hAnsi="Calibri,Times New Roman" w:cs="Calibri,Times New Roman"/>
                <w:sz w:val="16"/>
                <w:szCs w:val="16"/>
                <w:vertAlign w:val="superscript"/>
              </w:rPr>
              <w:t>th</w:t>
            </w:r>
            <w:r w:rsidRPr="48594773">
              <w:rPr>
                <w:rFonts w:ascii="Calibri,Times New Roman" w:eastAsia="Calibri,Times New Roman" w:hAnsi="Calibri,Times New Roman" w:cs="Calibri,Times New Roman"/>
                <w:sz w:val="16"/>
                <w:szCs w:val="16"/>
              </w:rPr>
              <w:t xml:space="preserve"> grade—3</w:t>
            </w:r>
            <w:r w:rsidRPr="48594773">
              <w:rPr>
                <w:rFonts w:ascii="Calibri,Times New Roman" w:eastAsia="Calibri,Times New Roman" w:hAnsi="Calibri,Times New Roman" w:cs="Calibri,Times New Roman"/>
                <w:sz w:val="16"/>
                <w:szCs w:val="16"/>
                <w:vertAlign w:val="superscript"/>
              </w:rPr>
              <w:t>rd</w:t>
            </w:r>
            <w:r w:rsidRPr="48594773">
              <w:rPr>
                <w:rFonts w:ascii="Calibri,Times New Roman" w:eastAsia="Calibri,Times New Roman" w:hAnsi="Calibri,Times New Roman" w:cs="Calibri,Times New Roman"/>
                <w:sz w:val="16"/>
                <w:szCs w:val="16"/>
              </w:rPr>
              <w:t xml:space="preserve"> hour</w:t>
            </w:r>
          </w:p>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7</w:t>
            </w:r>
            <w:r w:rsidRPr="48594773">
              <w:rPr>
                <w:rFonts w:ascii="Calibri,Times New Roman" w:eastAsia="Calibri,Times New Roman" w:hAnsi="Calibri,Times New Roman" w:cs="Calibri,Times New Roman"/>
                <w:sz w:val="16"/>
                <w:szCs w:val="16"/>
                <w:vertAlign w:val="superscript"/>
              </w:rPr>
              <w:t>th</w:t>
            </w:r>
            <w:r w:rsidRPr="48594773">
              <w:rPr>
                <w:rFonts w:ascii="Calibri,Times New Roman" w:eastAsia="Calibri,Times New Roman" w:hAnsi="Calibri,Times New Roman" w:cs="Calibri,Times New Roman"/>
                <w:sz w:val="16"/>
                <w:szCs w:val="16"/>
              </w:rPr>
              <w:t xml:space="preserve"> grade—6</w:t>
            </w:r>
            <w:r w:rsidRPr="48594773">
              <w:rPr>
                <w:rFonts w:ascii="Calibri,Times New Roman" w:eastAsia="Calibri,Times New Roman" w:hAnsi="Calibri,Times New Roman" w:cs="Calibri,Times New Roman"/>
                <w:sz w:val="16"/>
                <w:szCs w:val="16"/>
                <w:vertAlign w:val="superscript"/>
              </w:rPr>
              <w:t>th</w:t>
            </w:r>
            <w:r w:rsidRPr="48594773">
              <w:rPr>
                <w:rFonts w:ascii="Calibri,Times New Roman" w:eastAsia="Calibri,Times New Roman" w:hAnsi="Calibri,Times New Roman" w:cs="Calibri,Times New Roman"/>
                <w:sz w:val="16"/>
                <w:szCs w:val="16"/>
              </w:rPr>
              <w:t xml:space="preserve"> hour</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respond by reading, writing, and discussing text.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Students will respond by reading, writing, and discussing text.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Students will be able to discuss and collaborate orally with a partner and group.</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 xml:space="preserve">I Can  </w:t>
            </w:r>
            <w:r w:rsidRPr="48594773">
              <w:rPr>
                <w:rFonts w:ascii="Calibri,Times New Roman" w:eastAsia="Calibri,Times New Roman" w:hAnsi="Calibri,Times New Roman" w:cs="Calibri,Times New Roman"/>
                <w:b/>
                <w:bCs/>
                <w:noProof/>
                <w:sz w:val="24"/>
                <w:szCs w:val="24"/>
              </w:rPr>
              <w:t xml:space="preserve"> </w:t>
            </w:r>
            <w:r>
              <w:rPr>
                <w:noProof/>
              </w:rPr>
              <w:drawing>
                <wp:inline distT="0" distB="0" distL="0" distR="0" wp14:anchorId="0D0B0019" wp14:editId="7A0F8762">
                  <wp:extent cx="617220" cy="403860"/>
                  <wp:effectExtent l="0" t="0" r="0" b="0"/>
                  <wp:docPr id="16900462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617220" cy="403860"/>
                          </a:xfrm>
                          <a:prstGeom prst="rect">
                            <a:avLst/>
                          </a:prstGeom>
                        </pic:spPr>
                      </pic:pic>
                    </a:graphicData>
                  </a:graphic>
                </wp:inline>
              </w:drawing>
            </w:r>
            <w:r w:rsidRPr="48594773">
              <w:rPr>
                <w:rFonts w:ascii="Calibri,Times New Roman" w:eastAsia="Calibri,Times New Roman" w:hAnsi="Calibri,Times New Roman" w:cs="Calibri,Times New Roman"/>
                <w:b/>
                <w:bCs/>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highlight w:val="yellow"/>
              </w:rPr>
              <w:t xml:space="preserve">I can determine the meaning of unknown words.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highlight w:val="yellow"/>
              </w:rPr>
              <w:t>I can pay $10.00 Cardinal Cash to participate in the PBIS Party.</w:t>
            </w:r>
            <w:r w:rsidRPr="48594773">
              <w:rPr>
                <w:rFonts w:ascii="Calibri,Times New Roman" w:eastAsia="Calibri,Times New Roman" w:hAnsi="Calibri,Times New Roman" w:cs="Calibri,Times New Roman"/>
                <w:sz w:val="16"/>
                <w:szCs w:val="16"/>
              </w:rPr>
              <w:t xml:space="preserv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highlight w:val="yellow"/>
              </w:rPr>
              <w:t xml:space="preserve">I can respond to the text Tsunamis.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highlight w:val="yellow"/>
              </w:rPr>
            </w:pPr>
            <w:r w:rsidRPr="48594773">
              <w:rPr>
                <w:rFonts w:ascii="Calibri,Times New Roman" w:eastAsia="Calibri,Times New Roman" w:hAnsi="Calibri,Times New Roman" w:cs="Calibri,Times New Roman"/>
                <w:sz w:val="16"/>
                <w:szCs w:val="16"/>
                <w:highlight w:val="yellow"/>
              </w:rPr>
              <w:t xml:space="preserve">I can cite textual evidence using quotation marks.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6"/>
                <w:szCs w:val="16"/>
                <w:highlight w:val="yellow"/>
              </w:rPr>
            </w:pPr>
            <w:r w:rsidRPr="48594773">
              <w:rPr>
                <w:rFonts w:ascii="Calibri,Times New Roman" w:eastAsia="Calibri,Times New Roman" w:hAnsi="Calibri,Times New Roman" w:cs="Calibri,Times New Roman"/>
                <w:sz w:val="16"/>
                <w:szCs w:val="16"/>
                <w:highlight w:val="yellow"/>
              </w:rPr>
              <w:t xml:space="preserve">I can write a narrative about Tsunamis.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Accommodations</w:t>
            </w:r>
          </w:p>
          <w:p w:rsidR="00BC120D" w:rsidRPr="00BC58BF" w:rsidRDefault="00BC120D" w:rsidP="00663D8E">
            <w:pPr>
              <w:rPr>
                <w:rFonts w:ascii="Calibri" w:eastAsia="Calibri" w:hAnsi="Calibri" w:cs="Times New Roman"/>
                <w:b/>
                <w:sz w:val="24"/>
                <w:szCs w:val="24"/>
              </w:rPr>
            </w:pPr>
          </w:p>
          <w:p w:rsidR="00BC120D" w:rsidRPr="00BC58BF" w:rsidRDefault="00BC120D" w:rsidP="00663D8E">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rsidR="00BC120D" w:rsidRPr="00BC58BF" w:rsidRDefault="00BC120D" w:rsidP="00BC120D">
      <w:pPr>
        <w:jc w:val="center"/>
        <w:rPr>
          <w:rFonts w:ascii="Calibri" w:eastAsia="Calibri" w:hAnsi="Calibri" w:cs="Times New Roman"/>
          <w:sz w:val="28"/>
          <w:szCs w:val="28"/>
        </w:rPr>
      </w:pPr>
    </w:p>
    <w:p w:rsidR="00BC120D" w:rsidRDefault="00BC120D" w:rsidP="00BC120D">
      <w:pPr>
        <w:jc w:val="center"/>
        <w:rPr>
          <w:rFonts w:ascii="Calibri,Times New Roman" w:eastAsia="Calibri,Times New Roman" w:hAnsi="Calibri,Times New Roman" w:cs="Calibri,Times New Roman"/>
          <w:sz w:val="28"/>
          <w:szCs w:val="28"/>
        </w:rPr>
      </w:pPr>
    </w:p>
    <w:p w:rsidR="00BC120D" w:rsidRPr="00BC58BF" w:rsidRDefault="00BC120D" w:rsidP="00BC120D">
      <w:pPr>
        <w:jc w:val="center"/>
        <w:rPr>
          <w:rFonts w:ascii="Calibri,Times New Roman" w:eastAsia="Calibri,Times New Roman" w:hAnsi="Calibri,Times New Roman" w:cs="Calibri,Times New Roman"/>
          <w:sz w:val="28"/>
          <w:szCs w:val="28"/>
        </w:rPr>
      </w:pPr>
      <w:r w:rsidRPr="48594773">
        <w:rPr>
          <w:rFonts w:ascii="Calibri,Times New Roman" w:eastAsia="Calibri,Times New Roman" w:hAnsi="Calibri,Times New Roman" w:cs="Calibri,Times New Roman"/>
          <w:sz w:val="28"/>
          <w:szCs w:val="28"/>
        </w:rPr>
        <w:lastRenderedPageBreak/>
        <w:t>Ms. Christin Terry ELA and Special Education</w:t>
      </w:r>
    </w:p>
    <w:p w:rsidR="00BC120D" w:rsidRDefault="00BC120D" w:rsidP="00BC120D">
      <w:pPr>
        <w:jc w:val="center"/>
        <w:rPr>
          <w:rFonts w:ascii="Calibri,Times New Roman" w:eastAsia="Calibri,Times New Roman" w:hAnsi="Calibri,Times New Roman" w:cs="Calibri,Times New Roman"/>
          <w:sz w:val="28"/>
          <w:szCs w:val="28"/>
        </w:rPr>
      </w:pPr>
      <w:r w:rsidRPr="48594773">
        <w:rPr>
          <w:rFonts w:ascii="Calibri,Times New Roman" w:eastAsia="Calibri,Times New Roman" w:hAnsi="Calibri,Times New Roman" w:cs="Calibri,Times New Roman"/>
          <w:sz w:val="28"/>
          <w:szCs w:val="28"/>
        </w:rPr>
        <w:t>Lesson Plans 7</w:t>
      </w:r>
      <w:r w:rsidRPr="48594773">
        <w:rPr>
          <w:rFonts w:ascii="Calibri,Times New Roman" w:eastAsia="Calibri,Times New Roman" w:hAnsi="Calibri,Times New Roman" w:cs="Calibri,Times New Roman"/>
          <w:sz w:val="28"/>
          <w:szCs w:val="28"/>
          <w:vertAlign w:val="superscript"/>
        </w:rPr>
        <w:t>th</w:t>
      </w:r>
      <w:r w:rsidRPr="48594773">
        <w:rPr>
          <w:rFonts w:ascii="Calibri,Times New Roman" w:eastAsia="Calibri,Times New Roman" w:hAnsi="Calibri,Times New Roman" w:cs="Calibri,Times New Roman"/>
          <w:sz w:val="28"/>
          <w:szCs w:val="28"/>
        </w:rPr>
        <w:t>—and 8</w:t>
      </w:r>
      <w:r w:rsidRPr="48594773">
        <w:rPr>
          <w:rFonts w:ascii="Calibri,Times New Roman" w:eastAsia="Calibri,Times New Roman" w:hAnsi="Calibri,Times New Roman" w:cs="Calibri,Times New Roman"/>
          <w:sz w:val="28"/>
          <w:szCs w:val="28"/>
          <w:vertAlign w:val="superscript"/>
        </w:rPr>
        <w:t>th</w:t>
      </w:r>
      <w:r w:rsidRPr="48594773">
        <w:rPr>
          <w:rFonts w:ascii="Calibri,Times New Roman" w:eastAsia="Calibri,Times New Roman" w:hAnsi="Calibri,Times New Roman" w:cs="Calibri,Times New Roman"/>
          <w:sz w:val="28"/>
          <w:szCs w:val="28"/>
        </w:rPr>
        <w:t xml:space="preserve"> Grade</w:t>
      </w: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Monday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20, 2017</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Tuesday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21, 2017</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Wednesday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22, 2017</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Thursday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23, 2017</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Friday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24, 2017</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rPr>
                <w:rFonts w:ascii="Calibri,Times New Roman" w:eastAsia="Calibri,Times New Roman" w:hAnsi="Calibri,Times New Roman" w:cs="Calibri,Times New Roman"/>
              </w:rPr>
            </w:pPr>
            <w:r w:rsidRPr="48594773">
              <w:rPr>
                <w:rFonts w:ascii="Calibri,Times New Roman" w:eastAsia="Calibri,Times New Roman" w:hAnsi="Calibri,Times New Roman" w:cs="Calibri,Times New Roman"/>
                <w:b/>
                <w:bCs/>
                <w:sz w:val="24"/>
                <w:szCs w:val="24"/>
              </w:rPr>
              <w:t>Activity and</w:t>
            </w:r>
          </w:p>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18"/>
                <w:szCs w:val="18"/>
              </w:rPr>
            </w:pP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No School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President’s Day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18"/>
                <w:szCs w:val="18"/>
              </w:rPr>
            </w:pP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No School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Book – Survivor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Jon Krakauer – Introduction</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Book – Survivor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Jon Krakauer – Introduction</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Book – Survivor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Jon Krakauer – Book</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18"/>
                <w:szCs w:val="18"/>
              </w:rPr>
            </w:pP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No School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President’s Day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18"/>
                <w:szCs w:val="18"/>
              </w:rPr>
            </w:pP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No School</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spacing w:after="160" w:line="259" w:lineRule="auto"/>
              <w:jc w:val="center"/>
            </w:pPr>
            <w:r w:rsidRPr="48594773">
              <w:rPr>
                <w:rFonts w:ascii="Calibri,Times New Roman" w:eastAsia="Calibri,Times New Roman" w:hAnsi="Calibri,Times New Roman" w:cs="Calibri,Times New Roman"/>
                <w:sz w:val="18"/>
                <w:szCs w:val="18"/>
              </w:rPr>
              <w:t xml:space="preserve">RI. 7.1 - Cite several pieces of textual evidence to support analysis of what the text says explicitly as well as inferences drawn from the text.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RI. 6.5 - Analyze how a particular sentence, paragraph, chapter, or section fits into the overall structure of a text and contributes to the development of the ideas.</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spacing w:after="160" w:line="259" w:lineRule="auto"/>
              <w:jc w:val="center"/>
            </w:pPr>
            <w:r w:rsidRPr="48594773">
              <w:rPr>
                <w:rFonts w:ascii="Calibri,Times New Roman" w:eastAsia="Calibri,Times New Roman" w:hAnsi="Calibri,Times New Roman" w:cs="Calibri,Times New Roman"/>
                <w:sz w:val="18"/>
                <w:szCs w:val="18"/>
              </w:rPr>
              <w:t>RI. 7.2 - Determine two or more central ideas in a text and analyze their development over the course of the text.  Provide an objective summary of the text.</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Content Objective</w:t>
            </w:r>
          </w:p>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18"/>
                <w:szCs w:val="18"/>
              </w:rPr>
            </w:pP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No School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President’s Day</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18"/>
                <w:szCs w:val="18"/>
              </w:rPr>
            </w:pP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No School</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Vocabulary Activity</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be able to participate in a book walk, review text features, target words, identify index, glossary, and page numbers/chapters, make inferences, and analyze what the text says.  Make connections from previous vocabulary to new.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Introduction &amp; Vocabulary</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Before Reading &amp; Preview The Book H/O P. 1.  Within leveled reading groups, students will be able to actively participate by reading, listening, and collaborating.  Students will be able to analyze how a paragraph or section develops over time.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During Reading H/O P. 2</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Heads Up Question P. 17</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Draw Conclusions P. 24</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Heads Up Question P. 24.</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be able to participate, discuss, and locate main/central idea and supporting ideas/details throughout reading and discussion.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Language Objective</w:t>
            </w:r>
          </w:p>
          <w:p w:rsidR="00BC120D" w:rsidRPr="00BC58BF" w:rsidRDefault="00BC120D" w:rsidP="00663D8E">
            <w:pP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No School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President’s Day</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18"/>
                <w:szCs w:val="18"/>
              </w:rPr>
            </w:pP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No School</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Students will be able to listen and orally participate within small and whole group.</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Students will be able to discuss and collaborate orally with a partner and group.</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respond by reading, writing, and discussing text.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 xml:space="preserve">I Can  </w:t>
            </w:r>
            <w:r w:rsidRPr="48594773">
              <w:rPr>
                <w:rFonts w:ascii="Calibri,Times New Roman" w:eastAsia="Calibri,Times New Roman" w:hAnsi="Calibri,Times New Roman" w:cs="Calibri,Times New Roman"/>
                <w:b/>
                <w:bCs/>
                <w:noProof/>
                <w:sz w:val="24"/>
                <w:szCs w:val="24"/>
              </w:rPr>
              <w:t xml:space="preserve"> </w:t>
            </w:r>
            <w:r>
              <w:rPr>
                <w:noProof/>
              </w:rPr>
              <w:drawing>
                <wp:inline distT="0" distB="0" distL="0" distR="0" wp14:anchorId="40C9C5AB" wp14:editId="17B10FC2">
                  <wp:extent cx="617220" cy="403860"/>
                  <wp:effectExtent l="0" t="0" r="0" b="0"/>
                  <wp:docPr id="15368193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617220" cy="403860"/>
                          </a:xfrm>
                          <a:prstGeom prst="rect">
                            <a:avLst/>
                          </a:prstGeom>
                        </pic:spPr>
                      </pic:pic>
                    </a:graphicData>
                  </a:graphic>
                </wp:inline>
              </w:drawing>
            </w:r>
            <w:r w:rsidRPr="48594773">
              <w:rPr>
                <w:rFonts w:ascii="Calibri,Times New Roman" w:eastAsia="Calibri,Times New Roman" w:hAnsi="Calibri,Times New Roman" w:cs="Calibri,Times New Roman"/>
                <w:b/>
                <w:bCs/>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No School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President’s Day</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18"/>
                <w:szCs w:val="18"/>
              </w:rPr>
            </w:pP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No School</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I can cite text evidence and make inferences.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spacing w:after="160" w:line="259" w:lineRule="auto"/>
              <w:jc w:val="center"/>
            </w:pPr>
            <w:r w:rsidRPr="48594773">
              <w:rPr>
                <w:rFonts w:ascii="Calibri,Times New Roman" w:eastAsia="Calibri,Times New Roman" w:hAnsi="Calibri,Times New Roman" w:cs="Calibri,Times New Roman"/>
                <w:sz w:val="18"/>
                <w:szCs w:val="18"/>
              </w:rPr>
              <w:t>I can analyze parts of the text to better understand.</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I can determine main idea and supporting details.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Accommodations</w:t>
            </w:r>
          </w:p>
          <w:p w:rsidR="00BC120D" w:rsidRPr="00BC58BF" w:rsidRDefault="00BC120D" w:rsidP="00663D8E">
            <w:pPr>
              <w:rPr>
                <w:rFonts w:ascii="Calibri" w:eastAsia="Calibri" w:hAnsi="Calibri" w:cs="Times New Roman"/>
                <w:b/>
                <w:sz w:val="24"/>
                <w:szCs w:val="24"/>
              </w:rPr>
            </w:pPr>
          </w:p>
          <w:p w:rsidR="00BC120D" w:rsidRPr="00BC58BF" w:rsidRDefault="00BC120D" w:rsidP="00663D8E">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rsidR="00BC120D" w:rsidRDefault="00BC120D" w:rsidP="00BC120D">
      <w:pPr>
        <w:jc w:val="center"/>
        <w:rPr>
          <w:rFonts w:ascii="Calibri,Times New Roman" w:eastAsia="Calibri,Times New Roman" w:hAnsi="Calibri,Times New Roman" w:cs="Calibri,Times New Roman"/>
          <w:sz w:val="28"/>
          <w:szCs w:val="28"/>
        </w:rPr>
      </w:pPr>
    </w:p>
    <w:p w:rsidR="00BC120D" w:rsidRDefault="00BC120D" w:rsidP="00BC120D">
      <w:pPr>
        <w:jc w:val="center"/>
        <w:rPr>
          <w:rFonts w:ascii="Calibri,Times New Roman" w:eastAsia="Calibri,Times New Roman" w:hAnsi="Calibri,Times New Roman" w:cs="Calibri,Times New Roman"/>
          <w:sz w:val="28"/>
          <w:szCs w:val="28"/>
        </w:rPr>
      </w:pPr>
    </w:p>
    <w:p w:rsidR="00BC120D" w:rsidRPr="00BC58BF" w:rsidRDefault="00BC120D" w:rsidP="00BC120D">
      <w:pPr>
        <w:jc w:val="center"/>
        <w:rPr>
          <w:rFonts w:ascii="Calibri,Times New Roman" w:eastAsia="Calibri,Times New Roman" w:hAnsi="Calibri,Times New Roman" w:cs="Calibri,Times New Roman"/>
          <w:sz w:val="28"/>
          <w:szCs w:val="28"/>
        </w:rPr>
      </w:pPr>
      <w:r w:rsidRPr="48594773">
        <w:rPr>
          <w:rFonts w:ascii="Calibri,Times New Roman" w:eastAsia="Calibri,Times New Roman" w:hAnsi="Calibri,Times New Roman" w:cs="Calibri,Times New Roman"/>
          <w:sz w:val="28"/>
          <w:szCs w:val="28"/>
        </w:rPr>
        <w:lastRenderedPageBreak/>
        <w:t>Ms. Christin Terry ELA and Special Education</w:t>
      </w:r>
    </w:p>
    <w:p w:rsidR="00BC120D" w:rsidRPr="00BC58BF" w:rsidRDefault="00BC120D" w:rsidP="00BC120D">
      <w:pPr>
        <w:jc w:val="center"/>
        <w:rPr>
          <w:rFonts w:ascii="Calibri,Times New Roman" w:eastAsia="Calibri,Times New Roman" w:hAnsi="Calibri,Times New Roman" w:cs="Calibri,Times New Roman"/>
          <w:sz w:val="28"/>
          <w:szCs w:val="28"/>
        </w:rPr>
      </w:pPr>
      <w:r w:rsidRPr="48594773">
        <w:rPr>
          <w:rFonts w:ascii="Calibri,Times New Roman" w:eastAsia="Calibri,Times New Roman" w:hAnsi="Calibri,Times New Roman" w:cs="Calibri,Times New Roman"/>
          <w:sz w:val="28"/>
          <w:szCs w:val="28"/>
        </w:rPr>
        <w:t>Lesson Plans 7</w:t>
      </w:r>
      <w:r w:rsidRPr="48594773">
        <w:rPr>
          <w:rFonts w:ascii="Calibri,Times New Roman" w:eastAsia="Calibri,Times New Roman" w:hAnsi="Calibri,Times New Roman" w:cs="Calibri,Times New Roman"/>
          <w:sz w:val="28"/>
          <w:szCs w:val="28"/>
          <w:vertAlign w:val="superscript"/>
        </w:rPr>
        <w:t>th</w:t>
      </w:r>
      <w:r w:rsidRPr="48594773">
        <w:rPr>
          <w:rFonts w:ascii="Calibri,Times New Roman" w:eastAsia="Calibri,Times New Roman" w:hAnsi="Calibri,Times New Roman" w:cs="Calibri,Times New Roman"/>
          <w:sz w:val="28"/>
          <w:szCs w:val="28"/>
        </w:rPr>
        <w:t>—and 8</w:t>
      </w:r>
      <w:r w:rsidRPr="48594773">
        <w:rPr>
          <w:rFonts w:ascii="Calibri,Times New Roman" w:eastAsia="Calibri,Times New Roman" w:hAnsi="Calibri,Times New Roman" w:cs="Calibri,Times New Roman"/>
          <w:sz w:val="28"/>
          <w:szCs w:val="28"/>
          <w:vertAlign w:val="superscript"/>
        </w:rPr>
        <w:t>th</w:t>
      </w:r>
      <w:r w:rsidRPr="48594773">
        <w:rPr>
          <w:rFonts w:ascii="Calibri,Times New Roman" w:eastAsia="Calibri,Times New Roman" w:hAnsi="Calibri,Times New Roman" w:cs="Calibri,Times New Roman"/>
          <w:sz w:val="28"/>
          <w:szCs w:val="28"/>
        </w:rPr>
        <w:t xml:space="preserve"> Grade</w:t>
      </w:r>
    </w:p>
    <w:tbl>
      <w:tblPr>
        <w:tblStyle w:val="TableGrid1"/>
        <w:tblW w:w="0" w:type="auto"/>
        <w:tblLook w:val="04A0" w:firstRow="1" w:lastRow="0" w:firstColumn="1" w:lastColumn="0" w:noHBand="0" w:noVBand="1"/>
      </w:tblPr>
      <w:tblGrid>
        <w:gridCol w:w="2417"/>
        <w:gridCol w:w="2394"/>
        <w:gridCol w:w="2395"/>
        <w:gridCol w:w="2394"/>
        <w:gridCol w:w="2395"/>
        <w:gridCol w:w="2395"/>
      </w:tblGrid>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 w:eastAsia="Calibri" w:hAnsi="Calibri"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Monday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27, 2017</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Tuesday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February 28, 2017</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Wednesday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March 1, 2017</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Thursday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 xml:space="preserve">March 2, 2017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Friday</w:t>
            </w:r>
          </w:p>
          <w:p w:rsidR="00BC120D" w:rsidRPr="00BC58BF" w:rsidRDefault="00BC120D" w:rsidP="00663D8E">
            <w:pPr>
              <w:jc w:val="cente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March 3, 2017</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rPr>
                <w:rFonts w:ascii="Calibri,Times New Roman" w:eastAsia="Calibri,Times New Roman" w:hAnsi="Calibri,Times New Roman" w:cs="Calibri,Times New Roman"/>
              </w:rPr>
            </w:pPr>
            <w:r w:rsidRPr="48594773">
              <w:rPr>
                <w:rFonts w:ascii="Calibri,Times New Roman" w:eastAsia="Calibri,Times New Roman" w:hAnsi="Calibri,Times New Roman" w:cs="Calibri,Times New Roman"/>
                <w:b/>
                <w:bCs/>
                <w:sz w:val="24"/>
                <w:szCs w:val="24"/>
              </w:rPr>
              <w:t>Activity and</w:t>
            </w:r>
          </w:p>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Writing Prompt</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Book – Survivor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Jon Krakauer</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Book – Survivor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Jon Krakauer</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Book – Survivor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Jon Krakauer</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Book – Survivor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Jon Krakauer</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Instructional ELA</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Leveled Reading</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Book – Survivor </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Jon Krakauer</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Standard</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W. 7.2.d - Write to inform or explain a topic, ideas, or information using precise language and domain-specific vocabulary to inform or explain.  </w:t>
            </w:r>
          </w:p>
          <w:p w:rsidR="00BC120D" w:rsidRPr="00BC58BF" w:rsidRDefault="00BC120D" w:rsidP="00663D8E">
            <w:pPr>
              <w:autoSpaceDE w:val="0"/>
              <w:autoSpaceDN w:val="0"/>
              <w:adjustRightInd w:val="0"/>
              <w:spacing w:before="20" w:line="181" w:lineRule="atLeast"/>
              <w:rPr>
                <w:rFonts w:ascii="Calibri,Times New Roman" w:eastAsia="Calibri,Times New Roman" w:hAnsi="Calibri,Times New Roman" w:cs="Calibri,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W. 7.2.d - Write to inform or explain a topic, ideas, or information using precise language and domain-specific vocabulary to inform or explain.  </w:t>
            </w:r>
          </w:p>
          <w:p w:rsidR="00BC120D" w:rsidRPr="00BC58BF" w:rsidRDefault="00BC120D" w:rsidP="00663D8E">
            <w:pPr>
              <w:autoSpaceDE w:val="0"/>
              <w:autoSpaceDN w:val="0"/>
              <w:adjustRightInd w:val="0"/>
              <w:spacing w:before="20" w:line="181" w:lineRule="atLeast"/>
              <w:rPr>
                <w:rFonts w:ascii="Calibri,Times New Roman" w:eastAsia="Calibri,Times New Roman" w:hAnsi="Calibri,Times New Roman" w:cs="Calibri,Times New Roman"/>
                <w:sz w:val="18"/>
                <w:szCs w:val="18"/>
              </w:rPr>
            </w:pP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W.7.1.a - Write arguments to support claims with clear reasons and relevant evidence by presenting opposing claims and organizing information.</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W.7.1.a - Write arguments to support claims with clear reasons and relevant evidence by presenting opposing claims and organizing information.</w:t>
            </w:r>
          </w:p>
          <w:p w:rsidR="00BC120D" w:rsidRPr="00BC58BF" w:rsidRDefault="00BC120D" w:rsidP="00663D8E">
            <w:pPr>
              <w:rPr>
                <w:rFonts w:ascii="Calibri,Times New Roman" w:eastAsia="Calibri,Times New Roman" w:hAnsi="Calibri,Times New Roman" w:cs="Calibri,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autoSpaceDE w:val="0"/>
              <w:autoSpaceDN w:val="0"/>
              <w:adjustRightInd w:val="0"/>
              <w:spacing w:before="20" w:line="181" w:lineRule="atLeast"/>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W. 7.6 - Use technology, including the internet, to produce and publish writing and link-to and cite-sources, as well as, to interact and collaborate with others, including linking to and citing sources.</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Content Objective</w:t>
            </w:r>
          </w:p>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sz w:val="16"/>
                <w:szCs w:val="16"/>
              </w:rPr>
              <w:t xml:space="preserve">(Analyze text, revise, communicate, make connections, use word clues, explain, generate ideas, re-tell, re-call, preview, respond, story elements, making inferences, cite evidence, prior knowledge, comprehension, explain).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During Reading H/O P. 3</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Heads Up Question P. 37</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Descriptive Paragraph P. 41</w:t>
            </w:r>
          </w:p>
          <w:p w:rsidR="00BC120D" w:rsidRDefault="00BC120D" w:rsidP="00663D8E">
            <w:pPr>
              <w:spacing w:after="160" w:line="259" w:lineRule="auto"/>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Heads Up Question P. 41.</w:t>
            </w:r>
          </w:p>
          <w:p w:rsidR="00BC120D" w:rsidRDefault="00BC120D" w:rsidP="00663D8E">
            <w:pPr>
              <w:spacing w:after="160" w:line="259" w:lineRule="auto"/>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Students will be able to write to explain using vocabulary and sequencing of ideas.  Students will use word clues and the text to assist in writing descriptive paragraph.</w:t>
            </w:r>
          </w:p>
          <w:p w:rsidR="00BC120D" w:rsidRPr="00BC58BF" w:rsidRDefault="00BC120D" w:rsidP="00663D8E">
            <w:pPr>
              <w:jc w:val="center"/>
              <w:rPr>
                <w:rFonts w:ascii="Calibri" w:eastAsia="Calibri" w:hAnsi="Calibri" w:cs="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During Reading H/O P. 3</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Heads Up Question P. 37</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Descriptive Paragraph P. 41</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Heads Up Question P. 41</w:t>
            </w:r>
          </w:p>
          <w:p w:rsidR="00BC120D" w:rsidRPr="00BC58BF" w:rsidRDefault="00BC120D" w:rsidP="00663D8E">
            <w:pPr>
              <w:spacing w:after="160" w:line="259" w:lineRule="auto"/>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Students will be able to write to explain using vocabulary and sequencing of ideas.  Students will use word clues and the text to assist in writing descriptive paragraph.</w:t>
            </w:r>
          </w:p>
          <w:p w:rsidR="00BC120D" w:rsidRPr="00BC58BF" w:rsidRDefault="00BC120D" w:rsidP="00663D8E">
            <w:pPr>
              <w:jc w:val="center"/>
              <w:rPr>
                <w:rFonts w:ascii="Calibri,Times New Roman" w:eastAsia="Calibri,Times New Roman" w:hAnsi="Calibri,Times New Roman" w:cs="Calibri,Times New Roman"/>
                <w:sz w:val="18"/>
                <w:szCs w:val="18"/>
              </w:rPr>
            </w:pP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After Reading H/O P. 4</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Comprehension Check</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Write About It.</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be able to take a position to support a claim using reasons and evidence.  Students will be able to organize information and present it by writing a paragraph.  </w:t>
            </w:r>
          </w:p>
          <w:p w:rsidR="00BC120D" w:rsidRPr="00BC58BF" w:rsidRDefault="00BC120D" w:rsidP="00663D8E">
            <w:pPr>
              <w:jc w:val="center"/>
              <w:rPr>
                <w:rFonts w:ascii="Calibri,Times New Roman" w:eastAsia="Calibri,Times New Roman" w:hAnsi="Calibri,Times New Roman" w:cs="Calibri,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After Reading H/O P. 4</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Comprehension Check</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Write About It.</w:t>
            </w:r>
          </w:p>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be able to take a position to support a claim using reasons and evidence.  Students will be able to organize information and present it by writing a paragraph.  </w:t>
            </w:r>
          </w:p>
          <w:p w:rsidR="00BC120D" w:rsidRPr="00BC58BF" w:rsidRDefault="00BC120D" w:rsidP="00663D8E">
            <w:pPr>
              <w:jc w:val="center"/>
              <w:rPr>
                <w:rFonts w:ascii="Calibri,Times New Roman" w:eastAsia="Calibri,Times New Roman" w:hAnsi="Calibri,Times New Roman" w:cs="Calibri,Times New Roman"/>
                <w:sz w:val="18"/>
                <w:szCs w:val="18"/>
              </w:rPr>
            </w:pP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be able to use technology, including the internet, to produce and publish writing.  Students will take a position, from the Write About It section, edit responses, and publish writing.  FCA's- take a position, 10- complete sentences, and correctly use 5-vocabulary terms.  30- </w:t>
            </w:r>
            <w:proofErr w:type="gramStart"/>
            <w:r w:rsidRPr="48594773">
              <w:rPr>
                <w:rFonts w:ascii="Calibri,Times New Roman" w:eastAsia="Calibri,Times New Roman" w:hAnsi="Calibri,Times New Roman" w:cs="Calibri,Times New Roman"/>
                <w:sz w:val="18"/>
                <w:szCs w:val="18"/>
              </w:rPr>
              <w:t>points</w:t>
            </w:r>
            <w:proofErr w:type="gramEnd"/>
            <w:r w:rsidRPr="48594773">
              <w:rPr>
                <w:rFonts w:ascii="Calibri,Times New Roman" w:eastAsia="Calibri,Times New Roman" w:hAnsi="Calibri,Times New Roman" w:cs="Calibri,Times New Roman"/>
                <w:sz w:val="18"/>
                <w:szCs w:val="18"/>
              </w:rPr>
              <w:t xml:space="preserve">.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Language Objective</w:t>
            </w:r>
          </w:p>
          <w:p w:rsidR="00BC120D" w:rsidRPr="00BC58BF" w:rsidRDefault="00BC120D" w:rsidP="00663D8E">
            <w:pPr>
              <w:rPr>
                <w:rFonts w:ascii="Calibri,Times New Roman" w:eastAsia="Calibri,Times New Roman" w:hAnsi="Calibri,Times New Roman" w:cs="Calibri,Times New Roman"/>
                <w:sz w:val="16"/>
                <w:szCs w:val="16"/>
              </w:rPr>
            </w:pPr>
            <w:r w:rsidRPr="48594773">
              <w:rPr>
                <w:rFonts w:ascii="Calibri,Times New Roman" w:eastAsia="Calibri,Times New Roman" w:hAnsi="Calibri,Times New Roman" w:cs="Calibri,Times New Roman"/>
                <w:sz w:val="16"/>
                <w:szCs w:val="16"/>
              </w:rPr>
              <w:t xml:space="preserve">(Read, Write, Hear, Speak, Discuss, and Debate).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respond     by writing to describe.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Students will respond by writing using vocabulary to explain.</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respond by reading, writing, and discussing text.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Students will be able to discuss and collaborate orally with a partner and group.</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Students will respond by revising and publishing work. </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 xml:space="preserve">I Can  </w:t>
            </w:r>
            <w:r w:rsidRPr="48594773">
              <w:rPr>
                <w:rFonts w:ascii="Calibri,Times New Roman" w:eastAsia="Calibri,Times New Roman" w:hAnsi="Calibri,Times New Roman" w:cs="Calibri,Times New Roman"/>
                <w:b/>
                <w:bCs/>
                <w:noProof/>
                <w:sz w:val="24"/>
                <w:szCs w:val="24"/>
              </w:rPr>
              <w:t xml:space="preserve"> </w:t>
            </w:r>
            <w:r>
              <w:rPr>
                <w:noProof/>
              </w:rPr>
              <w:drawing>
                <wp:inline distT="0" distB="0" distL="0" distR="0" wp14:anchorId="7EB648C2" wp14:editId="32123F07">
                  <wp:extent cx="617220" cy="403860"/>
                  <wp:effectExtent l="0" t="0" r="0" b="0"/>
                  <wp:docPr id="667202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617220" cy="403860"/>
                          </a:xfrm>
                          <a:prstGeom prst="rect">
                            <a:avLst/>
                          </a:prstGeom>
                        </pic:spPr>
                      </pic:pic>
                    </a:graphicData>
                  </a:graphic>
                </wp:inline>
              </w:drawing>
            </w:r>
            <w:r w:rsidRPr="48594773">
              <w:rPr>
                <w:rFonts w:ascii="Calibri,Times New Roman" w:eastAsia="Calibri,Times New Roman" w:hAnsi="Calibri,Times New Roman" w:cs="Calibri,Times New Roman"/>
                <w:b/>
                <w:bCs/>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 can write to explain or inform about Mount Everest.</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 can write about Mount Everest using specific vocabulary.</w:t>
            </w:r>
          </w:p>
        </w:tc>
        <w:tc>
          <w:tcPr>
            <w:tcW w:w="2394"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I can write an argument to support a claim.  </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 can write using clear reasons and relevant evidence.</w:t>
            </w:r>
          </w:p>
        </w:tc>
        <w:tc>
          <w:tcPr>
            <w:tcW w:w="2395"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I can publish my work by typing out my Type-3.</w:t>
            </w:r>
          </w:p>
        </w:tc>
      </w:tr>
      <w:tr w:rsidR="00BC120D" w:rsidRPr="00BC58BF" w:rsidTr="00663D8E">
        <w:tc>
          <w:tcPr>
            <w:tcW w:w="2417" w:type="dxa"/>
            <w:tcBorders>
              <w:top w:val="single" w:sz="4" w:space="0" w:color="auto"/>
              <w:left w:val="single" w:sz="4" w:space="0" w:color="auto"/>
              <w:bottom w:val="single" w:sz="4" w:space="0" w:color="auto"/>
              <w:right w:val="single" w:sz="4" w:space="0" w:color="auto"/>
            </w:tcBorders>
          </w:tcPr>
          <w:p w:rsidR="00BC120D" w:rsidRPr="00BC58BF" w:rsidRDefault="00BC120D" w:rsidP="00663D8E">
            <w:pPr>
              <w:rPr>
                <w:rFonts w:ascii="Calibri,Times New Roman" w:eastAsia="Calibri,Times New Roman" w:hAnsi="Calibri,Times New Roman" w:cs="Calibri,Times New Roman"/>
                <w:b/>
                <w:bCs/>
                <w:sz w:val="24"/>
                <w:szCs w:val="24"/>
              </w:rPr>
            </w:pPr>
            <w:r w:rsidRPr="48594773">
              <w:rPr>
                <w:rFonts w:ascii="Calibri,Times New Roman" w:eastAsia="Calibri,Times New Roman" w:hAnsi="Calibri,Times New Roman" w:cs="Calibri,Times New Roman"/>
                <w:b/>
                <w:bCs/>
                <w:sz w:val="24"/>
                <w:szCs w:val="24"/>
              </w:rPr>
              <w:t>Accommodations</w:t>
            </w:r>
          </w:p>
          <w:p w:rsidR="00BC120D" w:rsidRPr="00BC58BF" w:rsidRDefault="00BC120D" w:rsidP="00663D8E">
            <w:pPr>
              <w:rPr>
                <w:rFonts w:ascii="Calibri" w:eastAsia="Calibri" w:hAnsi="Calibri" w:cs="Times New Roman"/>
                <w:b/>
                <w:sz w:val="24"/>
                <w:szCs w:val="24"/>
              </w:rPr>
            </w:pPr>
          </w:p>
          <w:p w:rsidR="00BC120D" w:rsidRPr="00BC58BF" w:rsidRDefault="00BC120D" w:rsidP="00663D8E">
            <w:pPr>
              <w:rPr>
                <w:rFonts w:ascii="Calibri" w:eastAsia="Calibri" w:hAnsi="Calibri" w:cs="Times New Roman"/>
                <w:b/>
                <w:sz w:val="24"/>
                <w:szCs w:val="24"/>
              </w:rPr>
            </w:pPr>
          </w:p>
        </w:tc>
        <w:tc>
          <w:tcPr>
            <w:tcW w:w="11973" w:type="dxa"/>
            <w:gridSpan w:val="5"/>
            <w:tcBorders>
              <w:top w:val="single" w:sz="4" w:space="0" w:color="auto"/>
              <w:left w:val="single" w:sz="4" w:space="0" w:color="auto"/>
              <w:bottom w:val="single" w:sz="4" w:space="0" w:color="auto"/>
              <w:right w:val="single" w:sz="4" w:space="0" w:color="auto"/>
            </w:tcBorders>
            <w:hideMark/>
          </w:tcPr>
          <w:p w:rsidR="00BC120D" w:rsidRPr="00BC58BF" w:rsidRDefault="00BC120D" w:rsidP="00663D8E">
            <w:pPr>
              <w:jc w:val="center"/>
              <w:rPr>
                <w:rFonts w:ascii="Calibri,Times New Roman" w:eastAsia="Calibri,Times New Roman" w:hAnsi="Calibri,Times New Roman" w:cs="Calibri,Times New Roman"/>
                <w:sz w:val="18"/>
                <w:szCs w:val="18"/>
              </w:rPr>
            </w:pPr>
            <w:r w:rsidRPr="48594773">
              <w:rPr>
                <w:rFonts w:ascii="Calibri,Times New Roman" w:eastAsia="Calibri,Times New Roman" w:hAnsi="Calibri,Times New Roman" w:cs="Calibri,Times New Roman"/>
                <w:sz w:val="18"/>
                <w:szCs w:val="18"/>
              </w:rPr>
              <w:t xml:space="preserve">The Special Education Department Co-teaches with Core Classroom Teachers throughout the student’s daily schedule.  Additional Accommodations and Modifications will be provided and adjusted per students individual IEP (Individualized Education Plan).  Modifications/Supports can include but not limited to the following; modeling, examples, guided support, differentiated instruction, small group administration, preferential seating, having tests/quizzes/assignments read to student, focus on content vocabulary, assignment reduction, fewer answer choices, hands-on activities, center based learning, project based learning, cooperative learning opportunities, small grouping, shoulder partners, re-direction, repeat and/or rephrase directions, extended time, the use of technological aids, visual aids, the use of charts, graphs, KWL, Word Bank, T-chart, Venn Diagram, Activate Prior Knowledge, Making Connections, Webs, guided notes/providing teachers notes, graphic organizers, kinesthetic learning opportunities, providing sentence STEMS, alternate location for learning and/or testing, Guided Highlighting, John Collins Writing Program implementation, (Type 1, Types 2, and Type 3), audio/visual equipment, the use of Technology, integration of NEWS.Ela, Promethean Board/Interactive White Boards, and visual clues.  Timer used for some students with Behavior Plans.  Resource Room also available.   </w:t>
            </w:r>
          </w:p>
        </w:tc>
      </w:tr>
    </w:tbl>
    <w:p w:rsidR="00237717" w:rsidRDefault="00237717">
      <w:bookmarkStart w:id="0" w:name="_GoBack"/>
      <w:bookmarkEnd w:id="0"/>
    </w:p>
    <w:sectPr w:rsidR="00237717" w:rsidSect="0023771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Times New Roman">
    <w:altName w:val="Times New Roman"/>
    <w:panose1 w:val="00000000000000000000"/>
    <w:charset w:val="00"/>
    <w:family w:val="roman"/>
    <w:notTrueType/>
    <w:pitch w:val="default"/>
  </w:font>
  <w:font w:name="Calibri,Gill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17"/>
    <w:rsid w:val="00237717"/>
    <w:rsid w:val="00690D49"/>
    <w:rsid w:val="008F194D"/>
    <w:rsid w:val="00BC120D"/>
    <w:rsid w:val="00DF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F8428-D430-4560-A2EE-35B54FE4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3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terryc</dc:creator>
  <cp:keywords/>
  <dc:description/>
  <cp:lastModifiedBy>Christin Terry</cp:lastModifiedBy>
  <cp:revision>2</cp:revision>
  <cp:lastPrinted>2017-02-10T21:11:00Z</cp:lastPrinted>
  <dcterms:created xsi:type="dcterms:W3CDTF">2017-02-22T12:30:00Z</dcterms:created>
  <dcterms:modified xsi:type="dcterms:W3CDTF">2017-02-22T12:30:00Z</dcterms:modified>
</cp:coreProperties>
</file>